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0DAD" w14:textId="77777777" w:rsidR="005E19D7" w:rsidRDefault="005E19D7">
      <w:pPr>
        <w:pStyle w:val="Textoindependiente"/>
        <w:rPr>
          <w:rFonts w:ascii="Times New Roman"/>
          <w:sz w:val="21"/>
        </w:rPr>
      </w:pPr>
    </w:p>
    <w:p w14:paraId="3F0E50EF" w14:textId="77777777" w:rsidR="005E19D7" w:rsidRPr="008451F9" w:rsidRDefault="00A45343">
      <w:pPr>
        <w:spacing w:before="93"/>
        <w:ind w:left="2296"/>
        <w:rPr>
          <w:b/>
          <w:sz w:val="24"/>
          <w:lang w:val="es-ES"/>
        </w:rPr>
      </w:pPr>
      <w:r w:rsidRPr="008451F9">
        <w:rPr>
          <w:b/>
          <w:sz w:val="24"/>
          <w:u w:val="single"/>
          <w:lang w:val="es-ES"/>
        </w:rPr>
        <w:t>ACUERDO DE CONFIDENCIALIDAD Y SECRETO</w:t>
      </w:r>
    </w:p>
    <w:p w14:paraId="2343A550" w14:textId="77777777" w:rsidR="005E19D7" w:rsidRPr="008451F9" w:rsidRDefault="005E19D7">
      <w:pPr>
        <w:pStyle w:val="Textoindependiente"/>
        <w:spacing w:before="8"/>
        <w:rPr>
          <w:b/>
          <w:sz w:val="20"/>
          <w:lang w:val="es-ES"/>
        </w:rPr>
      </w:pPr>
    </w:p>
    <w:p w14:paraId="7529ADC0" w14:textId="77777777" w:rsidR="005E19D7" w:rsidRPr="008451F9" w:rsidRDefault="00A45343">
      <w:pPr>
        <w:pStyle w:val="Ttulo1"/>
        <w:ind w:left="4573" w:right="3853" w:firstLine="0"/>
        <w:jc w:val="center"/>
        <w:rPr>
          <w:lang w:val="es-ES"/>
        </w:rPr>
      </w:pPr>
      <w:r w:rsidRPr="008451F9">
        <w:rPr>
          <w:lang w:val="es-ES"/>
        </w:rPr>
        <w:t>REUNIDOS</w:t>
      </w:r>
    </w:p>
    <w:p w14:paraId="5AFB87B9" w14:textId="77777777" w:rsidR="005E19D7" w:rsidRPr="008451F9" w:rsidRDefault="005E19D7">
      <w:pPr>
        <w:pStyle w:val="Textoindependiente"/>
        <w:spacing w:before="4"/>
        <w:rPr>
          <w:b/>
          <w:lang w:val="es-ES"/>
        </w:rPr>
      </w:pPr>
    </w:p>
    <w:p w14:paraId="7E92B07A" w14:textId="77777777" w:rsidR="005E19D7" w:rsidRPr="008451F9" w:rsidRDefault="00A45343">
      <w:pPr>
        <w:pStyle w:val="Textoindependiente"/>
        <w:spacing w:line="256" w:lineRule="auto"/>
        <w:ind w:left="254" w:right="122"/>
        <w:jc w:val="both"/>
        <w:rPr>
          <w:lang w:val="es-ES"/>
        </w:rPr>
      </w:pPr>
      <w:r w:rsidRPr="008451F9">
        <w:rPr>
          <w:lang w:val="es-ES"/>
        </w:rPr>
        <w:t xml:space="preserve">D. Francisco Ezquerra Martínez, mayor de edad, con D.N.I 16.580.210-Q, y en representación de la compañía </w:t>
      </w:r>
      <w:proofErr w:type="spellStart"/>
      <w:r w:rsidRPr="008451F9">
        <w:rPr>
          <w:lang w:val="es-ES"/>
        </w:rPr>
        <w:t>MicroRiobiotic</w:t>
      </w:r>
      <w:proofErr w:type="spellEnd"/>
      <w:r w:rsidRPr="008451F9">
        <w:rPr>
          <w:lang w:val="es-ES"/>
        </w:rPr>
        <w:t>, S.L. con CIF B-26542720 y domicilio social en Haro 26200 (La Rioja) calle Virgen de la Vega 37B 2ºDcha. Teléfono +34 666502032 y mail</w:t>
      </w:r>
      <w:hyperlink r:id="rId7">
        <w:r w:rsidRPr="008451F9">
          <w:rPr>
            <w:lang w:val="es-ES"/>
          </w:rPr>
          <w:t>: fran@beepvip.com</w:t>
        </w:r>
      </w:hyperlink>
    </w:p>
    <w:p w14:paraId="5C892437" w14:textId="77777777" w:rsidR="005E19D7" w:rsidRPr="008451F9" w:rsidRDefault="005E19D7">
      <w:pPr>
        <w:pStyle w:val="Textoindependiente"/>
        <w:spacing w:before="9"/>
        <w:rPr>
          <w:sz w:val="20"/>
          <w:lang w:val="es-ES"/>
        </w:rPr>
      </w:pPr>
    </w:p>
    <w:p w14:paraId="143F4167" w14:textId="77777777" w:rsidR="005E19D7" w:rsidRPr="008451F9" w:rsidRDefault="00A45343">
      <w:pPr>
        <w:pStyle w:val="Textoindependiente"/>
        <w:tabs>
          <w:tab w:val="left" w:leader="dot" w:pos="9824"/>
        </w:tabs>
        <w:ind w:left="254"/>
        <w:jc w:val="both"/>
        <w:rPr>
          <w:lang w:val="es-ES"/>
        </w:rPr>
      </w:pPr>
      <w:r w:rsidRPr="008451F9">
        <w:rPr>
          <w:lang w:val="es-ES"/>
        </w:rPr>
        <w:t>D./Dª</w:t>
      </w:r>
      <w:r w:rsidRPr="008451F9">
        <w:rPr>
          <w:spacing w:val="-13"/>
          <w:lang w:val="es-ES"/>
        </w:rPr>
        <w:t xml:space="preserve"> </w:t>
      </w:r>
      <w:r w:rsidRPr="008451F9">
        <w:rPr>
          <w:lang w:val="es-ES"/>
        </w:rPr>
        <w:t>............................................................................,</w:t>
      </w:r>
      <w:r w:rsidRPr="008451F9">
        <w:rPr>
          <w:spacing w:val="-12"/>
          <w:lang w:val="es-ES"/>
        </w:rPr>
        <w:t xml:space="preserve"> </w:t>
      </w:r>
      <w:r w:rsidRPr="008451F9">
        <w:rPr>
          <w:lang w:val="es-ES"/>
        </w:rPr>
        <w:t>mayor</w:t>
      </w:r>
      <w:r w:rsidRPr="008451F9">
        <w:rPr>
          <w:spacing w:val="-13"/>
          <w:lang w:val="es-ES"/>
        </w:rPr>
        <w:t xml:space="preserve"> </w:t>
      </w:r>
      <w:r w:rsidRPr="008451F9">
        <w:rPr>
          <w:lang w:val="es-ES"/>
        </w:rPr>
        <w:t>de</w:t>
      </w:r>
      <w:r w:rsidRPr="008451F9">
        <w:rPr>
          <w:spacing w:val="-12"/>
          <w:lang w:val="es-ES"/>
        </w:rPr>
        <w:t xml:space="preserve"> </w:t>
      </w:r>
      <w:r w:rsidRPr="008451F9">
        <w:rPr>
          <w:lang w:val="es-ES"/>
        </w:rPr>
        <w:t>edad,</w:t>
      </w:r>
      <w:r w:rsidRPr="008451F9">
        <w:rPr>
          <w:spacing w:val="-12"/>
          <w:lang w:val="es-ES"/>
        </w:rPr>
        <w:t xml:space="preserve"> </w:t>
      </w:r>
      <w:r w:rsidRPr="008451F9">
        <w:rPr>
          <w:lang w:val="es-ES"/>
        </w:rPr>
        <w:t>con</w:t>
      </w:r>
      <w:r w:rsidRPr="008451F9">
        <w:rPr>
          <w:spacing w:val="-13"/>
          <w:lang w:val="es-ES"/>
        </w:rPr>
        <w:t xml:space="preserve"> </w:t>
      </w:r>
      <w:r w:rsidRPr="008451F9">
        <w:rPr>
          <w:lang w:val="es-ES"/>
        </w:rPr>
        <w:t>D.</w:t>
      </w:r>
      <w:proofErr w:type="gramStart"/>
      <w:r w:rsidRPr="008451F9">
        <w:rPr>
          <w:lang w:val="es-ES"/>
        </w:rPr>
        <w:t>N.I</w:t>
      </w:r>
      <w:proofErr w:type="gramEnd"/>
      <w:r w:rsidRPr="008451F9">
        <w:rPr>
          <w:lang w:val="es-ES"/>
        </w:rPr>
        <w:tab/>
        <w:t>,</w:t>
      </w:r>
    </w:p>
    <w:p w14:paraId="59BCC3B7" w14:textId="77777777" w:rsidR="005E19D7" w:rsidRPr="008451F9" w:rsidRDefault="005E19D7">
      <w:pPr>
        <w:pStyle w:val="Textoindependiente"/>
        <w:spacing w:before="4"/>
        <w:rPr>
          <w:lang w:val="es-ES"/>
        </w:rPr>
      </w:pPr>
    </w:p>
    <w:p w14:paraId="39AD1F45" w14:textId="77777777" w:rsidR="005E19D7" w:rsidRPr="008451F9" w:rsidRDefault="00A45343">
      <w:pPr>
        <w:pStyle w:val="Textoindependiente"/>
        <w:tabs>
          <w:tab w:val="left" w:pos="4689"/>
        </w:tabs>
        <w:spacing w:before="1"/>
        <w:ind w:left="1163"/>
        <w:rPr>
          <w:lang w:val="es-ES"/>
        </w:rPr>
      </w:pPr>
      <w:r w:rsidRPr="008451F9">
        <w:rPr>
          <w:noProof/>
          <w:lang w:val="es-ES" w:eastAsia="es-ES"/>
        </w:rPr>
        <w:drawing>
          <wp:anchor distT="0" distB="0" distL="0" distR="0" simplePos="0" relativeHeight="1024" behindDoc="0" locked="0" layoutInCell="1" allowOverlap="1" wp14:anchorId="52741E82" wp14:editId="4BC34E9F">
            <wp:simplePos x="0" y="0"/>
            <wp:positionH relativeFrom="page">
              <wp:posOffset>1077228</wp:posOffset>
            </wp:positionH>
            <wp:positionV relativeFrom="paragraph">
              <wp:posOffset>-20855</wp:posOffset>
            </wp:positionV>
            <wp:extent cx="162060" cy="13346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060" cy="133461"/>
                    </a:xfrm>
                    <a:prstGeom prst="rect">
                      <a:avLst/>
                    </a:prstGeom>
                  </pic:spPr>
                </pic:pic>
              </a:graphicData>
            </a:graphic>
          </wp:anchor>
        </w:drawing>
      </w:r>
      <w:r w:rsidRPr="008451F9">
        <w:rPr>
          <w:lang w:val="es-ES"/>
        </w:rPr>
        <w:t>En</w:t>
      </w:r>
      <w:r w:rsidRPr="008451F9">
        <w:rPr>
          <w:spacing w:val="23"/>
          <w:lang w:val="es-ES"/>
        </w:rPr>
        <w:t xml:space="preserve"> </w:t>
      </w:r>
      <w:r w:rsidRPr="008451F9">
        <w:rPr>
          <w:lang w:val="es-ES"/>
        </w:rPr>
        <w:t>nombre</w:t>
      </w:r>
      <w:r w:rsidRPr="008451F9">
        <w:rPr>
          <w:spacing w:val="24"/>
          <w:lang w:val="es-ES"/>
        </w:rPr>
        <w:t xml:space="preserve"> </w:t>
      </w:r>
      <w:r w:rsidRPr="008451F9">
        <w:rPr>
          <w:lang w:val="es-ES"/>
        </w:rPr>
        <w:t>propio</w:t>
      </w:r>
      <w:r w:rsidRPr="008451F9">
        <w:rPr>
          <w:lang w:val="es-ES"/>
        </w:rPr>
        <w:tab/>
      </w:r>
      <w:r w:rsidRPr="008451F9">
        <w:rPr>
          <w:noProof/>
          <w:position w:val="-4"/>
          <w:lang w:val="es-ES" w:eastAsia="es-ES"/>
        </w:rPr>
        <w:drawing>
          <wp:inline distT="0" distB="0" distL="0" distR="0" wp14:anchorId="1EAC0B19" wp14:editId="49326FAF">
            <wp:extent cx="162060" cy="13346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2060" cy="133461"/>
                    </a:xfrm>
                    <a:prstGeom prst="rect">
                      <a:avLst/>
                    </a:prstGeom>
                  </pic:spPr>
                </pic:pic>
              </a:graphicData>
            </a:graphic>
          </wp:inline>
        </w:drawing>
      </w:r>
      <w:r w:rsidRPr="008451F9">
        <w:rPr>
          <w:rFonts w:ascii="Times New Roman" w:hAnsi="Times New Roman"/>
          <w:lang w:val="es-ES"/>
        </w:rPr>
        <w:t xml:space="preserve"> </w:t>
      </w:r>
      <w:r w:rsidRPr="008451F9">
        <w:rPr>
          <w:rFonts w:ascii="Times New Roman" w:hAnsi="Times New Roman"/>
          <w:spacing w:val="13"/>
          <w:lang w:val="es-ES"/>
        </w:rPr>
        <w:t xml:space="preserve"> </w:t>
      </w:r>
      <w:r w:rsidRPr="008451F9">
        <w:rPr>
          <w:lang w:val="es-ES"/>
        </w:rPr>
        <w:t xml:space="preserve">En representación de la </w:t>
      </w:r>
      <w:r w:rsidRPr="008451F9">
        <w:rPr>
          <w:spacing w:val="22"/>
          <w:lang w:val="es-ES"/>
        </w:rPr>
        <w:t xml:space="preserve"> </w:t>
      </w:r>
      <w:r w:rsidRPr="008451F9">
        <w:rPr>
          <w:lang w:val="es-ES"/>
        </w:rPr>
        <w:t>compañía…….……...…</w:t>
      </w:r>
    </w:p>
    <w:p w14:paraId="41956119" w14:textId="77777777" w:rsidR="005E19D7" w:rsidRPr="008451F9" w:rsidRDefault="00A45343">
      <w:pPr>
        <w:pStyle w:val="Textoindependiente"/>
        <w:spacing w:before="17"/>
        <w:ind w:left="254"/>
        <w:jc w:val="both"/>
        <w:rPr>
          <w:lang w:val="es-ES"/>
        </w:rPr>
      </w:pPr>
      <w:r w:rsidRPr="008451F9">
        <w:rPr>
          <w:lang w:val="es-ES"/>
        </w:rPr>
        <w:t>………………………………………….…..…. con CIF</w:t>
      </w:r>
      <w:proofErr w:type="gramStart"/>
      <w:r w:rsidRPr="008451F9">
        <w:rPr>
          <w:lang w:val="es-ES"/>
        </w:rPr>
        <w:t>…….</w:t>
      </w:r>
      <w:proofErr w:type="gramEnd"/>
      <w:r w:rsidRPr="008451F9">
        <w:rPr>
          <w:lang w:val="es-ES"/>
        </w:rPr>
        <w:t>…..…..…… teléfono</w:t>
      </w:r>
      <w:r w:rsidRPr="008451F9">
        <w:rPr>
          <w:spacing w:val="-44"/>
          <w:lang w:val="es-ES"/>
        </w:rPr>
        <w:t xml:space="preserve"> </w:t>
      </w:r>
      <w:r w:rsidRPr="008451F9">
        <w:rPr>
          <w:lang w:val="es-ES"/>
        </w:rPr>
        <w:t>…</w:t>
      </w:r>
      <w:proofErr w:type="gramStart"/>
      <w:r w:rsidRPr="008451F9">
        <w:rPr>
          <w:lang w:val="es-ES"/>
        </w:rPr>
        <w:t>…….</w:t>
      </w:r>
      <w:proofErr w:type="gramEnd"/>
      <w:r w:rsidRPr="008451F9">
        <w:rPr>
          <w:lang w:val="es-ES"/>
        </w:rPr>
        <w:t>.……….….….</w:t>
      </w:r>
    </w:p>
    <w:p w14:paraId="1ABADD6B" w14:textId="77777777" w:rsidR="005E19D7" w:rsidRPr="008451F9" w:rsidRDefault="00A45343">
      <w:pPr>
        <w:pStyle w:val="Textoindependiente"/>
        <w:tabs>
          <w:tab w:val="left" w:leader="dot" w:pos="7983"/>
        </w:tabs>
        <w:spacing w:before="17"/>
        <w:ind w:left="254"/>
        <w:jc w:val="both"/>
        <w:rPr>
          <w:lang w:val="es-ES"/>
        </w:rPr>
      </w:pPr>
      <w:r w:rsidRPr="008451F9">
        <w:rPr>
          <w:lang w:val="es-ES"/>
        </w:rPr>
        <w:t>domicilio</w:t>
      </w:r>
      <w:r w:rsidRPr="008451F9">
        <w:rPr>
          <w:spacing w:val="10"/>
          <w:lang w:val="es-ES"/>
        </w:rPr>
        <w:t xml:space="preserve"> </w:t>
      </w:r>
      <w:r w:rsidRPr="008451F9">
        <w:rPr>
          <w:lang w:val="es-ES"/>
        </w:rPr>
        <w:t>social</w:t>
      </w:r>
      <w:r w:rsidRPr="008451F9">
        <w:rPr>
          <w:spacing w:val="-5"/>
          <w:lang w:val="es-ES"/>
        </w:rPr>
        <w:t xml:space="preserve"> </w:t>
      </w:r>
      <w:r w:rsidRPr="008451F9">
        <w:rPr>
          <w:lang w:val="es-ES"/>
        </w:rPr>
        <w:t>en</w:t>
      </w:r>
      <w:r w:rsidRPr="008451F9">
        <w:rPr>
          <w:lang w:val="es-ES"/>
        </w:rPr>
        <w:tab/>
        <w:t>y correo</w:t>
      </w:r>
      <w:r w:rsidRPr="008451F9">
        <w:rPr>
          <w:spacing w:val="-9"/>
          <w:lang w:val="es-ES"/>
        </w:rPr>
        <w:t xml:space="preserve"> </w:t>
      </w:r>
      <w:r w:rsidRPr="008451F9">
        <w:rPr>
          <w:lang w:val="es-ES"/>
        </w:rPr>
        <w:t>electrónico</w:t>
      </w:r>
    </w:p>
    <w:p w14:paraId="0DCD037A" w14:textId="77777777" w:rsidR="005E19D7" w:rsidRPr="008451F9" w:rsidRDefault="00A45343">
      <w:pPr>
        <w:spacing w:before="17"/>
        <w:ind w:left="254"/>
        <w:jc w:val="both"/>
        <w:rPr>
          <w:b/>
          <w:lang w:val="es-ES"/>
        </w:rPr>
      </w:pPr>
      <w:r w:rsidRPr="008451F9">
        <w:rPr>
          <w:lang w:val="es-ES"/>
        </w:rPr>
        <w:t>……………………………………………….</w:t>
      </w:r>
      <w:r w:rsidRPr="008451F9">
        <w:rPr>
          <w:spacing w:val="58"/>
          <w:lang w:val="es-ES"/>
        </w:rPr>
        <w:t xml:space="preserve"> </w:t>
      </w:r>
      <w:r w:rsidRPr="008451F9">
        <w:rPr>
          <w:b/>
          <w:lang w:val="es-ES"/>
        </w:rPr>
        <w:t>EXPONEN</w:t>
      </w:r>
    </w:p>
    <w:p w14:paraId="0D0B1C3E" w14:textId="77777777" w:rsidR="005E19D7" w:rsidRPr="008451F9" w:rsidRDefault="005E19D7">
      <w:pPr>
        <w:pStyle w:val="Textoindependiente"/>
        <w:spacing w:before="5"/>
        <w:rPr>
          <w:b/>
          <w:lang w:val="es-ES"/>
        </w:rPr>
      </w:pPr>
    </w:p>
    <w:p w14:paraId="7E471D7C" w14:textId="77777777" w:rsidR="005E19D7" w:rsidRPr="008451F9" w:rsidRDefault="00A45343">
      <w:pPr>
        <w:pStyle w:val="Prrafodelista"/>
        <w:numPr>
          <w:ilvl w:val="0"/>
          <w:numId w:val="3"/>
        </w:numPr>
        <w:tabs>
          <w:tab w:val="left" w:pos="616"/>
        </w:tabs>
        <w:jc w:val="both"/>
        <w:rPr>
          <w:lang w:val="es-ES"/>
        </w:rPr>
      </w:pPr>
      <w:r w:rsidRPr="008451F9">
        <w:rPr>
          <w:lang w:val="es-ES"/>
        </w:rPr>
        <w:t>Ambas partes se reconocen capacidad jurídica suficiente para suscribir este</w:t>
      </w:r>
      <w:r w:rsidRPr="008451F9">
        <w:rPr>
          <w:spacing w:val="-37"/>
          <w:lang w:val="es-ES"/>
        </w:rPr>
        <w:t xml:space="preserve"> </w:t>
      </w:r>
      <w:r w:rsidRPr="008451F9">
        <w:rPr>
          <w:lang w:val="es-ES"/>
        </w:rPr>
        <w:t>documento.</w:t>
      </w:r>
    </w:p>
    <w:p w14:paraId="09430946" w14:textId="77777777" w:rsidR="005E19D7" w:rsidRPr="008451F9" w:rsidRDefault="005E19D7">
      <w:pPr>
        <w:pStyle w:val="Textoindependiente"/>
        <w:spacing w:before="4"/>
        <w:rPr>
          <w:lang w:val="es-ES"/>
        </w:rPr>
      </w:pPr>
    </w:p>
    <w:p w14:paraId="6BC77335" w14:textId="77777777" w:rsidR="005E19D7" w:rsidRPr="008451F9" w:rsidRDefault="00A45343">
      <w:pPr>
        <w:pStyle w:val="Prrafodelista"/>
        <w:numPr>
          <w:ilvl w:val="0"/>
          <w:numId w:val="3"/>
        </w:numPr>
        <w:tabs>
          <w:tab w:val="left" w:pos="616"/>
        </w:tabs>
        <w:jc w:val="both"/>
        <w:rPr>
          <w:lang w:val="es-ES"/>
        </w:rPr>
      </w:pPr>
      <w:r w:rsidRPr="008451F9">
        <w:rPr>
          <w:lang w:val="es-ES"/>
        </w:rPr>
        <w:t>Ambas</w:t>
      </w:r>
      <w:r w:rsidRPr="008451F9">
        <w:rPr>
          <w:spacing w:val="-5"/>
          <w:lang w:val="es-ES"/>
        </w:rPr>
        <w:t xml:space="preserve"> </w:t>
      </w:r>
      <w:r w:rsidRPr="008451F9">
        <w:rPr>
          <w:lang w:val="es-ES"/>
        </w:rPr>
        <w:t>partes</w:t>
      </w:r>
      <w:r w:rsidRPr="008451F9">
        <w:rPr>
          <w:spacing w:val="-5"/>
          <w:lang w:val="es-ES"/>
        </w:rPr>
        <w:t xml:space="preserve"> </w:t>
      </w:r>
      <w:r w:rsidRPr="008451F9">
        <w:rPr>
          <w:lang w:val="es-ES"/>
        </w:rPr>
        <w:t>desean</w:t>
      </w:r>
      <w:r w:rsidRPr="008451F9">
        <w:rPr>
          <w:spacing w:val="-4"/>
          <w:lang w:val="es-ES"/>
        </w:rPr>
        <w:t xml:space="preserve"> </w:t>
      </w:r>
      <w:r w:rsidRPr="008451F9">
        <w:rPr>
          <w:lang w:val="es-ES"/>
        </w:rPr>
        <w:t>iniciar</w:t>
      </w:r>
      <w:r w:rsidRPr="008451F9">
        <w:rPr>
          <w:spacing w:val="-5"/>
          <w:lang w:val="es-ES"/>
        </w:rPr>
        <w:t xml:space="preserve"> </w:t>
      </w:r>
      <w:r w:rsidRPr="008451F9">
        <w:rPr>
          <w:lang w:val="es-ES"/>
        </w:rPr>
        <w:t>relación</w:t>
      </w:r>
      <w:r w:rsidRPr="008451F9">
        <w:rPr>
          <w:spacing w:val="-4"/>
          <w:lang w:val="es-ES"/>
        </w:rPr>
        <w:t xml:space="preserve"> </w:t>
      </w:r>
      <w:r w:rsidRPr="008451F9">
        <w:rPr>
          <w:lang w:val="es-ES"/>
        </w:rPr>
        <w:t>de</w:t>
      </w:r>
      <w:r w:rsidRPr="008451F9">
        <w:rPr>
          <w:spacing w:val="-5"/>
          <w:lang w:val="es-ES"/>
        </w:rPr>
        <w:t xml:space="preserve"> </w:t>
      </w:r>
      <w:r w:rsidRPr="008451F9">
        <w:rPr>
          <w:lang w:val="es-ES"/>
        </w:rPr>
        <w:t>negocio</w:t>
      </w:r>
      <w:r w:rsidRPr="008451F9">
        <w:rPr>
          <w:spacing w:val="-5"/>
          <w:lang w:val="es-ES"/>
        </w:rPr>
        <w:t xml:space="preserve"> </w:t>
      </w:r>
      <w:r w:rsidRPr="008451F9">
        <w:rPr>
          <w:lang w:val="es-ES"/>
        </w:rPr>
        <w:t>y</w:t>
      </w:r>
      <w:r w:rsidRPr="008451F9">
        <w:rPr>
          <w:spacing w:val="-4"/>
          <w:lang w:val="es-ES"/>
        </w:rPr>
        <w:t xml:space="preserve"> </w:t>
      </w:r>
      <w:r w:rsidRPr="008451F9">
        <w:rPr>
          <w:lang w:val="es-ES"/>
        </w:rPr>
        <w:t>de</w:t>
      </w:r>
      <w:r w:rsidRPr="008451F9">
        <w:rPr>
          <w:spacing w:val="-5"/>
          <w:lang w:val="es-ES"/>
        </w:rPr>
        <w:t xml:space="preserve"> </w:t>
      </w:r>
      <w:r w:rsidRPr="008451F9">
        <w:rPr>
          <w:lang w:val="es-ES"/>
        </w:rPr>
        <w:t>colaboración</w:t>
      </w:r>
      <w:r w:rsidRPr="008451F9">
        <w:rPr>
          <w:spacing w:val="-4"/>
          <w:lang w:val="es-ES"/>
        </w:rPr>
        <w:t xml:space="preserve"> </w:t>
      </w:r>
      <w:r w:rsidRPr="008451F9">
        <w:rPr>
          <w:lang w:val="es-ES"/>
        </w:rPr>
        <w:t>mutua</w:t>
      </w:r>
      <w:r w:rsidRPr="008451F9">
        <w:rPr>
          <w:spacing w:val="-5"/>
          <w:lang w:val="es-ES"/>
        </w:rPr>
        <w:t xml:space="preserve"> </w:t>
      </w:r>
      <w:r w:rsidRPr="008451F9">
        <w:rPr>
          <w:lang w:val="es-ES"/>
        </w:rPr>
        <w:t>a</w:t>
      </w:r>
      <w:r w:rsidRPr="008451F9">
        <w:rPr>
          <w:spacing w:val="-4"/>
          <w:lang w:val="es-ES"/>
        </w:rPr>
        <w:t xml:space="preserve"> </w:t>
      </w:r>
      <w:r w:rsidRPr="008451F9">
        <w:rPr>
          <w:lang w:val="es-ES"/>
        </w:rPr>
        <w:t>nivel</w:t>
      </w:r>
      <w:r w:rsidRPr="008451F9">
        <w:rPr>
          <w:spacing w:val="-4"/>
          <w:lang w:val="es-ES"/>
        </w:rPr>
        <w:t xml:space="preserve"> </w:t>
      </w:r>
      <w:r w:rsidRPr="008451F9">
        <w:rPr>
          <w:lang w:val="es-ES"/>
        </w:rPr>
        <w:t>empresarial.</w:t>
      </w:r>
    </w:p>
    <w:p w14:paraId="5D9B9B9B" w14:textId="77777777" w:rsidR="005E19D7" w:rsidRPr="008451F9" w:rsidRDefault="005E19D7">
      <w:pPr>
        <w:pStyle w:val="Textoindependiente"/>
        <w:spacing w:before="5"/>
        <w:rPr>
          <w:lang w:val="es-ES"/>
        </w:rPr>
      </w:pPr>
    </w:p>
    <w:p w14:paraId="35AD841E" w14:textId="77777777" w:rsidR="005E19D7" w:rsidRPr="008451F9" w:rsidRDefault="00A45343">
      <w:pPr>
        <w:pStyle w:val="Prrafodelista"/>
        <w:numPr>
          <w:ilvl w:val="0"/>
          <w:numId w:val="3"/>
        </w:numPr>
        <w:tabs>
          <w:tab w:val="left" w:pos="616"/>
        </w:tabs>
        <w:spacing w:line="256" w:lineRule="auto"/>
        <w:ind w:right="129"/>
        <w:rPr>
          <w:lang w:val="es-ES"/>
        </w:rPr>
      </w:pPr>
      <w:r w:rsidRPr="008451F9">
        <w:rPr>
          <w:lang w:val="es-ES"/>
        </w:rPr>
        <w:t>Durante la mencionada relación las partes intercambiarán o crearán información que están interesadas en regular su confidencialidad y secreto mediante las</w:t>
      </w:r>
      <w:r w:rsidRPr="008451F9">
        <w:rPr>
          <w:spacing w:val="-23"/>
          <w:lang w:val="es-ES"/>
        </w:rPr>
        <w:t xml:space="preserve"> </w:t>
      </w:r>
      <w:r w:rsidRPr="008451F9">
        <w:rPr>
          <w:lang w:val="es-ES"/>
        </w:rPr>
        <w:t>siguientes:</w:t>
      </w:r>
    </w:p>
    <w:p w14:paraId="5CB24192" w14:textId="77777777" w:rsidR="005E19D7" w:rsidRPr="008451F9" w:rsidRDefault="005E19D7">
      <w:pPr>
        <w:pStyle w:val="Textoindependiente"/>
        <w:spacing w:before="9"/>
        <w:rPr>
          <w:sz w:val="20"/>
          <w:lang w:val="es-ES"/>
        </w:rPr>
      </w:pPr>
    </w:p>
    <w:p w14:paraId="3D8A739A" w14:textId="77777777" w:rsidR="005E19D7" w:rsidRPr="008451F9" w:rsidRDefault="00A45343">
      <w:pPr>
        <w:pStyle w:val="Ttulo1"/>
        <w:ind w:left="4574" w:right="3853" w:firstLine="0"/>
        <w:jc w:val="center"/>
        <w:rPr>
          <w:lang w:val="es-ES"/>
        </w:rPr>
      </w:pPr>
      <w:r w:rsidRPr="008451F9">
        <w:rPr>
          <w:lang w:val="es-ES"/>
        </w:rPr>
        <w:t>CONDICIONES</w:t>
      </w:r>
    </w:p>
    <w:p w14:paraId="0381B490" w14:textId="77777777" w:rsidR="005E19D7" w:rsidRPr="008451F9" w:rsidRDefault="005E19D7">
      <w:pPr>
        <w:pStyle w:val="Textoindependiente"/>
        <w:spacing w:before="4"/>
        <w:rPr>
          <w:b/>
          <w:lang w:val="es-ES"/>
        </w:rPr>
      </w:pPr>
    </w:p>
    <w:p w14:paraId="21F8B515" w14:textId="77777777" w:rsidR="005E19D7" w:rsidRPr="008451F9" w:rsidRDefault="00A45343">
      <w:pPr>
        <w:pStyle w:val="Prrafodelista"/>
        <w:numPr>
          <w:ilvl w:val="0"/>
          <w:numId w:val="2"/>
        </w:numPr>
        <w:tabs>
          <w:tab w:val="left" w:pos="616"/>
        </w:tabs>
        <w:jc w:val="both"/>
        <w:rPr>
          <w:b/>
          <w:lang w:val="es-ES"/>
        </w:rPr>
      </w:pPr>
      <w:r w:rsidRPr="008451F9">
        <w:rPr>
          <w:b/>
          <w:lang w:val="es-ES"/>
        </w:rPr>
        <w:t>OBJETO</w:t>
      </w:r>
    </w:p>
    <w:p w14:paraId="5D47A604" w14:textId="77777777" w:rsidR="005E19D7" w:rsidRPr="008451F9" w:rsidRDefault="005E19D7">
      <w:pPr>
        <w:pStyle w:val="Textoindependiente"/>
        <w:spacing w:before="5"/>
        <w:rPr>
          <w:b/>
          <w:lang w:val="es-ES"/>
        </w:rPr>
      </w:pPr>
    </w:p>
    <w:p w14:paraId="20B8DAEB" w14:textId="77777777" w:rsidR="005E19D7" w:rsidRPr="008451F9" w:rsidRDefault="00A45343">
      <w:pPr>
        <w:pStyle w:val="Textoindependiente"/>
        <w:spacing w:line="256" w:lineRule="auto"/>
        <w:ind w:left="254" w:right="115"/>
        <w:jc w:val="both"/>
        <w:rPr>
          <w:lang w:val="es-ES"/>
        </w:rPr>
      </w:pPr>
      <w:r w:rsidRPr="008451F9">
        <w:rPr>
          <w:lang w:val="es-ES"/>
        </w:rPr>
        <w:t>Con este contrato las partes fijan formalmente y por escrito los términos y condiciones bajo las que las partes mantendrán la confidencialidad de la información suministrada y creada entre ellas. Que, a los efectos de este acuerdo, tendrá la consideración de información confidencial, toda la información susceptible de ser revelada por escrito, de palabra o por cualquier otro medio o soporte, tangible o intangible, actualmente conocido o que posibilite el estado de la técnica en el futuro, intercambiada como consecuencia de este</w:t>
      </w:r>
      <w:r w:rsidRPr="008451F9">
        <w:rPr>
          <w:spacing w:val="-9"/>
          <w:lang w:val="es-ES"/>
        </w:rPr>
        <w:t xml:space="preserve"> </w:t>
      </w:r>
      <w:r w:rsidRPr="008451F9">
        <w:rPr>
          <w:lang w:val="es-ES"/>
        </w:rPr>
        <w:t>acuerdo.</w:t>
      </w:r>
    </w:p>
    <w:p w14:paraId="6EB33FB0" w14:textId="77777777" w:rsidR="005E19D7" w:rsidRPr="008451F9" w:rsidRDefault="005E19D7">
      <w:pPr>
        <w:pStyle w:val="Textoindependiente"/>
        <w:spacing w:before="7"/>
        <w:rPr>
          <w:sz w:val="20"/>
          <w:lang w:val="es-ES"/>
        </w:rPr>
      </w:pPr>
    </w:p>
    <w:p w14:paraId="6D9F265D" w14:textId="58BF62DA" w:rsidR="005E19D7" w:rsidRPr="008451F9" w:rsidRDefault="00A45343">
      <w:pPr>
        <w:pStyle w:val="Textoindependiente"/>
        <w:spacing w:line="256" w:lineRule="auto"/>
        <w:ind w:left="254" w:right="116"/>
        <w:jc w:val="both"/>
        <w:rPr>
          <w:lang w:val="es-ES"/>
        </w:rPr>
      </w:pPr>
      <w:r w:rsidRPr="008451F9">
        <w:rPr>
          <w:lang w:val="es-ES"/>
        </w:rPr>
        <w:t>Este acuerdo no constituye ningún acuerdo de licencia,</w:t>
      </w:r>
      <w:r w:rsidR="003A1DB6">
        <w:rPr>
          <w:lang w:val="es-ES"/>
        </w:rPr>
        <w:t xml:space="preserve"> </w:t>
      </w:r>
      <w:r w:rsidRPr="008451F9">
        <w:rPr>
          <w:lang w:val="es-ES"/>
        </w:rPr>
        <w:t>de desarrollo o similar, obligándose a adoptar las medidas oportunas para asegurar el tratamiento confidencial de dicha información, no serán menores que las aplicadas por ellas a la propia información confidencial de su compañía.</w:t>
      </w:r>
    </w:p>
    <w:p w14:paraId="0D8FBF7D" w14:textId="77777777" w:rsidR="005E19D7" w:rsidRPr="008451F9" w:rsidRDefault="005E19D7">
      <w:pPr>
        <w:pStyle w:val="Textoindependiente"/>
        <w:spacing w:before="9"/>
        <w:rPr>
          <w:sz w:val="20"/>
          <w:lang w:val="es-ES"/>
        </w:rPr>
      </w:pPr>
    </w:p>
    <w:p w14:paraId="5EB1E212" w14:textId="77777777" w:rsidR="005E19D7" w:rsidRPr="008451F9" w:rsidRDefault="00A45343">
      <w:pPr>
        <w:pStyle w:val="Ttulo1"/>
        <w:numPr>
          <w:ilvl w:val="0"/>
          <w:numId w:val="2"/>
        </w:numPr>
        <w:tabs>
          <w:tab w:val="left" w:pos="616"/>
        </w:tabs>
        <w:jc w:val="both"/>
        <w:rPr>
          <w:lang w:val="es-ES"/>
        </w:rPr>
      </w:pPr>
      <w:r w:rsidRPr="008451F9">
        <w:rPr>
          <w:lang w:val="es-ES"/>
        </w:rPr>
        <w:t>DURACIÓN</w:t>
      </w:r>
    </w:p>
    <w:p w14:paraId="693AA733" w14:textId="77777777" w:rsidR="005E19D7" w:rsidRPr="008451F9" w:rsidRDefault="005E19D7">
      <w:pPr>
        <w:pStyle w:val="Textoindependiente"/>
        <w:spacing w:before="5"/>
        <w:rPr>
          <w:b/>
          <w:lang w:val="es-ES"/>
        </w:rPr>
      </w:pPr>
    </w:p>
    <w:p w14:paraId="0A2D477E" w14:textId="77777777" w:rsidR="005E19D7" w:rsidRPr="008451F9" w:rsidRDefault="00A45343">
      <w:pPr>
        <w:pStyle w:val="Textoindependiente"/>
        <w:spacing w:line="256" w:lineRule="auto"/>
        <w:ind w:left="254" w:right="115"/>
        <w:jc w:val="both"/>
        <w:rPr>
          <w:lang w:val="es-ES"/>
        </w:rPr>
      </w:pPr>
      <w:r w:rsidRPr="008451F9">
        <w:rPr>
          <w:lang w:val="es-ES"/>
        </w:rPr>
        <w:t>Este Acuerdo entrará en vigor en la fecha en que se ponga a disposición de la otra parte Información Confidencial, y las obligaciones de confidencialidad contenidas en el mismo sobrevivirán a la devolución de la Información Confidencial durante un período de cinco (5) años.</w:t>
      </w:r>
    </w:p>
    <w:p w14:paraId="061C58D6" w14:textId="77777777" w:rsidR="005E19D7" w:rsidRPr="008451F9" w:rsidRDefault="005E19D7">
      <w:pPr>
        <w:pStyle w:val="Textoindependiente"/>
        <w:spacing w:before="8"/>
        <w:rPr>
          <w:sz w:val="20"/>
          <w:lang w:val="es-ES"/>
        </w:rPr>
      </w:pPr>
    </w:p>
    <w:p w14:paraId="0888B5BB" w14:textId="77777777" w:rsidR="005E19D7" w:rsidRPr="008451F9" w:rsidRDefault="0065489C">
      <w:pPr>
        <w:pStyle w:val="Textoindependiente"/>
        <w:spacing w:before="1" w:line="256" w:lineRule="auto"/>
        <w:ind w:left="254" w:right="117"/>
        <w:jc w:val="both"/>
        <w:rPr>
          <w:lang w:val="es-ES"/>
        </w:rPr>
      </w:pPr>
      <w:r>
        <w:rPr>
          <w:lang w:val="es-ES"/>
        </w:rPr>
        <w:t xml:space="preserve">No obstante, </w:t>
      </w:r>
      <w:r w:rsidR="00A45343" w:rsidRPr="008451F9">
        <w:rPr>
          <w:lang w:val="es-ES"/>
        </w:rPr>
        <w:t>lo dispuesto en el párrafo anterior, cada parte se compromete a mantener el compromiso de confidencialidad respecto a la información y material intercambiado entre las partes, de forma indefinida tras la finalización del presente acuerdo.</w:t>
      </w:r>
    </w:p>
    <w:p w14:paraId="7FB06BF2" w14:textId="77777777" w:rsidR="005E19D7" w:rsidRPr="008451F9" w:rsidRDefault="005E19D7">
      <w:pPr>
        <w:pStyle w:val="Textoindependiente"/>
        <w:spacing w:before="8"/>
        <w:rPr>
          <w:sz w:val="20"/>
          <w:lang w:val="es-ES"/>
        </w:rPr>
      </w:pPr>
    </w:p>
    <w:p w14:paraId="2E2A18C7" w14:textId="77777777" w:rsidR="005E19D7" w:rsidRPr="008451F9" w:rsidRDefault="00A45343">
      <w:pPr>
        <w:pStyle w:val="Ttulo1"/>
        <w:numPr>
          <w:ilvl w:val="0"/>
          <w:numId w:val="2"/>
        </w:numPr>
        <w:tabs>
          <w:tab w:val="left" w:pos="616"/>
        </w:tabs>
        <w:jc w:val="both"/>
        <w:rPr>
          <w:lang w:val="es-ES"/>
        </w:rPr>
      </w:pPr>
      <w:r w:rsidRPr="008451F9">
        <w:rPr>
          <w:lang w:val="es-ES"/>
        </w:rPr>
        <w:t>CONFIDENCIALIDAD</w:t>
      </w:r>
    </w:p>
    <w:p w14:paraId="2005597F" w14:textId="77777777" w:rsidR="005E19D7" w:rsidRPr="008451F9" w:rsidRDefault="005E19D7">
      <w:pPr>
        <w:pStyle w:val="Textoindependiente"/>
        <w:spacing w:before="5"/>
        <w:rPr>
          <w:b/>
          <w:lang w:val="es-ES"/>
        </w:rPr>
      </w:pPr>
    </w:p>
    <w:p w14:paraId="08471064" w14:textId="77777777" w:rsidR="005E19D7" w:rsidRPr="008451F9" w:rsidRDefault="00A45343">
      <w:pPr>
        <w:pStyle w:val="Textoindependiente"/>
        <w:spacing w:line="256" w:lineRule="auto"/>
        <w:ind w:left="254" w:right="116"/>
        <w:jc w:val="both"/>
        <w:rPr>
          <w:lang w:val="es-ES"/>
        </w:rPr>
      </w:pPr>
      <w:r w:rsidRPr="008451F9">
        <w:rPr>
          <w:lang w:val="es-ES"/>
        </w:rPr>
        <w:t>Las partes se obligan a entregarse todo el material que sea necesario, y en el caso de ser este confidencial se comprometen a:</w:t>
      </w:r>
    </w:p>
    <w:p w14:paraId="294C8919" w14:textId="77777777" w:rsidR="005E19D7" w:rsidRPr="008451F9" w:rsidRDefault="005E19D7">
      <w:pPr>
        <w:spacing w:line="256" w:lineRule="auto"/>
        <w:jc w:val="both"/>
        <w:rPr>
          <w:lang w:val="es-ES"/>
        </w:rPr>
        <w:sectPr w:rsidR="005E19D7" w:rsidRPr="008451F9">
          <w:headerReference w:type="default" r:id="rId9"/>
          <w:type w:val="continuous"/>
          <w:pgSz w:w="11920" w:h="16860"/>
          <w:pgMar w:top="1600" w:right="1020" w:bottom="280" w:left="880" w:header="390" w:footer="720" w:gutter="0"/>
          <w:cols w:space="720"/>
        </w:sectPr>
      </w:pPr>
    </w:p>
    <w:p w14:paraId="78344378" w14:textId="77777777" w:rsidR="005E19D7" w:rsidRPr="008451F9" w:rsidRDefault="00A45343">
      <w:pPr>
        <w:pStyle w:val="Prrafodelista"/>
        <w:numPr>
          <w:ilvl w:val="1"/>
          <w:numId w:val="2"/>
        </w:numPr>
        <w:tabs>
          <w:tab w:val="left" w:pos="976"/>
        </w:tabs>
        <w:spacing w:before="83"/>
        <w:ind w:hanging="360"/>
        <w:rPr>
          <w:lang w:val="es-ES"/>
        </w:rPr>
      </w:pPr>
      <w:r w:rsidRPr="008451F9">
        <w:rPr>
          <w:lang w:val="es-ES"/>
        </w:rPr>
        <w:lastRenderedPageBreak/>
        <w:t>Utilizar dicha información de forma</w:t>
      </w:r>
      <w:r w:rsidRPr="008451F9">
        <w:rPr>
          <w:spacing w:val="-8"/>
          <w:lang w:val="es-ES"/>
        </w:rPr>
        <w:t xml:space="preserve"> </w:t>
      </w:r>
      <w:r w:rsidRPr="008451F9">
        <w:rPr>
          <w:lang w:val="es-ES"/>
        </w:rPr>
        <w:t>reservada.</w:t>
      </w:r>
    </w:p>
    <w:p w14:paraId="080D4610" w14:textId="77777777" w:rsidR="005E19D7" w:rsidRPr="008451F9" w:rsidRDefault="005E19D7">
      <w:pPr>
        <w:pStyle w:val="Textoindependiente"/>
        <w:spacing w:before="4"/>
        <w:rPr>
          <w:lang w:val="es-ES"/>
        </w:rPr>
      </w:pPr>
    </w:p>
    <w:p w14:paraId="004583D9" w14:textId="77777777" w:rsidR="005E19D7" w:rsidRPr="008451F9" w:rsidRDefault="00A45343">
      <w:pPr>
        <w:pStyle w:val="Prrafodelista"/>
        <w:numPr>
          <w:ilvl w:val="1"/>
          <w:numId w:val="2"/>
        </w:numPr>
        <w:tabs>
          <w:tab w:val="left" w:pos="976"/>
        </w:tabs>
        <w:ind w:hanging="360"/>
        <w:rPr>
          <w:lang w:val="es-ES"/>
        </w:rPr>
      </w:pPr>
      <w:r w:rsidRPr="008451F9">
        <w:rPr>
          <w:lang w:val="es-ES"/>
        </w:rPr>
        <w:t>No divulgar ni comunicar la información técnica facilitada por la otra</w:t>
      </w:r>
      <w:r w:rsidRPr="008451F9">
        <w:rPr>
          <w:spacing w:val="-24"/>
          <w:lang w:val="es-ES"/>
        </w:rPr>
        <w:t xml:space="preserve"> </w:t>
      </w:r>
      <w:r w:rsidRPr="008451F9">
        <w:rPr>
          <w:lang w:val="es-ES"/>
        </w:rPr>
        <w:t>parte.</w:t>
      </w:r>
    </w:p>
    <w:p w14:paraId="05DFB982" w14:textId="77777777" w:rsidR="005E19D7" w:rsidRPr="008451F9" w:rsidRDefault="005E19D7">
      <w:pPr>
        <w:pStyle w:val="Textoindependiente"/>
        <w:spacing w:before="4"/>
        <w:rPr>
          <w:lang w:val="es-ES"/>
        </w:rPr>
      </w:pPr>
    </w:p>
    <w:p w14:paraId="72DC6101" w14:textId="77777777" w:rsidR="005E19D7" w:rsidRPr="008451F9" w:rsidRDefault="0065489C" w:rsidP="0065489C">
      <w:pPr>
        <w:pStyle w:val="Prrafodelista"/>
        <w:numPr>
          <w:ilvl w:val="1"/>
          <w:numId w:val="2"/>
        </w:numPr>
        <w:tabs>
          <w:tab w:val="left" w:pos="976"/>
          <w:tab w:val="left" w:pos="7758"/>
        </w:tabs>
        <w:spacing w:before="1" w:line="256" w:lineRule="auto"/>
        <w:ind w:right="126" w:hanging="360"/>
        <w:jc w:val="both"/>
        <w:rPr>
          <w:lang w:val="es-ES"/>
        </w:rPr>
      </w:pPr>
      <w:r>
        <w:rPr>
          <w:lang w:val="es-ES"/>
        </w:rPr>
        <w:t xml:space="preserve">Impedir la copia o revelación </w:t>
      </w:r>
      <w:r w:rsidR="00FF05D9">
        <w:rPr>
          <w:lang w:val="es-ES"/>
        </w:rPr>
        <w:t xml:space="preserve">de esa </w:t>
      </w:r>
      <w:r w:rsidR="00A45343" w:rsidRPr="008451F9">
        <w:rPr>
          <w:lang w:val="es-ES"/>
        </w:rPr>
        <w:t xml:space="preserve">información a </w:t>
      </w:r>
      <w:r>
        <w:rPr>
          <w:lang w:val="es-ES"/>
        </w:rPr>
        <w:t xml:space="preserve">terceros, </w:t>
      </w:r>
      <w:r w:rsidR="00A45343" w:rsidRPr="008451F9">
        <w:rPr>
          <w:lang w:val="es-ES"/>
        </w:rPr>
        <w:t>salvo que gocen de aprobación escrita de la otra parte, y únicamente en términos de tal</w:t>
      </w:r>
      <w:r w:rsidR="00A45343" w:rsidRPr="008451F9">
        <w:rPr>
          <w:spacing w:val="-33"/>
          <w:lang w:val="es-ES"/>
        </w:rPr>
        <w:t xml:space="preserve"> </w:t>
      </w:r>
      <w:r w:rsidR="00A45343" w:rsidRPr="008451F9">
        <w:rPr>
          <w:lang w:val="es-ES"/>
        </w:rPr>
        <w:t>aprobación.</w:t>
      </w:r>
    </w:p>
    <w:p w14:paraId="0B825518" w14:textId="77777777" w:rsidR="005E19D7" w:rsidRPr="008451F9" w:rsidRDefault="005E19D7">
      <w:pPr>
        <w:pStyle w:val="Textoindependiente"/>
        <w:spacing w:before="9"/>
        <w:rPr>
          <w:sz w:val="20"/>
          <w:lang w:val="es-ES"/>
        </w:rPr>
      </w:pPr>
    </w:p>
    <w:p w14:paraId="22073271" w14:textId="77777777" w:rsidR="005E19D7" w:rsidRPr="008451F9" w:rsidRDefault="00A45343" w:rsidP="0065489C">
      <w:pPr>
        <w:pStyle w:val="Prrafodelista"/>
        <w:numPr>
          <w:ilvl w:val="1"/>
          <w:numId w:val="2"/>
        </w:numPr>
        <w:tabs>
          <w:tab w:val="left" w:pos="976"/>
        </w:tabs>
        <w:spacing w:line="256" w:lineRule="auto"/>
        <w:ind w:right="123" w:hanging="360"/>
        <w:jc w:val="both"/>
        <w:rPr>
          <w:lang w:val="es-ES"/>
        </w:rPr>
      </w:pPr>
      <w:r w:rsidRPr="008451F9">
        <w:rPr>
          <w:lang w:val="es-ES"/>
        </w:rPr>
        <w:t>Restringir el acceso a la información a sus empleados y subcontratados, en la medida en que</w:t>
      </w:r>
      <w:r w:rsidRPr="008451F9">
        <w:rPr>
          <w:spacing w:val="-5"/>
          <w:lang w:val="es-ES"/>
        </w:rPr>
        <w:t xml:space="preserve"> </w:t>
      </w:r>
      <w:r w:rsidRPr="008451F9">
        <w:rPr>
          <w:lang w:val="es-ES"/>
        </w:rPr>
        <w:t>razonablemente</w:t>
      </w:r>
      <w:r w:rsidRPr="008451F9">
        <w:rPr>
          <w:spacing w:val="-5"/>
          <w:lang w:val="es-ES"/>
        </w:rPr>
        <w:t xml:space="preserve"> </w:t>
      </w:r>
      <w:r w:rsidRPr="008451F9">
        <w:rPr>
          <w:lang w:val="es-ES"/>
        </w:rPr>
        <w:t>puedan</w:t>
      </w:r>
      <w:r w:rsidRPr="008451F9">
        <w:rPr>
          <w:spacing w:val="-4"/>
          <w:lang w:val="es-ES"/>
        </w:rPr>
        <w:t xml:space="preserve"> </w:t>
      </w:r>
      <w:r w:rsidRPr="008451F9">
        <w:rPr>
          <w:lang w:val="es-ES"/>
        </w:rPr>
        <w:t>necesitarla</w:t>
      </w:r>
      <w:r w:rsidRPr="008451F9">
        <w:rPr>
          <w:spacing w:val="-5"/>
          <w:lang w:val="es-ES"/>
        </w:rPr>
        <w:t xml:space="preserve"> </w:t>
      </w:r>
      <w:r w:rsidRPr="008451F9">
        <w:rPr>
          <w:lang w:val="es-ES"/>
        </w:rPr>
        <w:t>para</w:t>
      </w:r>
      <w:r w:rsidRPr="008451F9">
        <w:rPr>
          <w:spacing w:val="-4"/>
          <w:lang w:val="es-ES"/>
        </w:rPr>
        <w:t xml:space="preserve"> </w:t>
      </w:r>
      <w:r w:rsidRPr="008451F9">
        <w:rPr>
          <w:lang w:val="es-ES"/>
        </w:rPr>
        <w:t>el</w:t>
      </w:r>
      <w:r w:rsidRPr="008451F9">
        <w:rPr>
          <w:spacing w:val="-4"/>
          <w:lang w:val="es-ES"/>
        </w:rPr>
        <w:t xml:space="preserve"> </w:t>
      </w:r>
      <w:r w:rsidRPr="008451F9">
        <w:rPr>
          <w:lang w:val="es-ES"/>
        </w:rPr>
        <w:t>cumplimiento</w:t>
      </w:r>
      <w:r w:rsidRPr="008451F9">
        <w:rPr>
          <w:spacing w:val="-4"/>
          <w:lang w:val="es-ES"/>
        </w:rPr>
        <w:t xml:space="preserve"> </w:t>
      </w:r>
      <w:r w:rsidRPr="008451F9">
        <w:rPr>
          <w:lang w:val="es-ES"/>
        </w:rPr>
        <w:t>de</w:t>
      </w:r>
      <w:r w:rsidRPr="008451F9">
        <w:rPr>
          <w:spacing w:val="-5"/>
          <w:lang w:val="es-ES"/>
        </w:rPr>
        <w:t xml:space="preserve"> </w:t>
      </w:r>
      <w:r w:rsidRPr="008451F9">
        <w:rPr>
          <w:lang w:val="es-ES"/>
        </w:rPr>
        <w:t>sus</w:t>
      </w:r>
      <w:r w:rsidRPr="008451F9">
        <w:rPr>
          <w:spacing w:val="-5"/>
          <w:lang w:val="es-ES"/>
        </w:rPr>
        <w:t xml:space="preserve"> </w:t>
      </w:r>
      <w:r w:rsidRPr="008451F9">
        <w:rPr>
          <w:lang w:val="es-ES"/>
        </w:rPr>
        <w:t>tareas</w:t>
      </w:r>
      <w:r w:rsidRPr="008451F9">
        <w:rPr>
          <w:spacing w:val="-4"/>
          <w:lang w:val="es-ES"/>
        </w:rPr>
        <w:t xml:space="preserve"> </w:t>
      </w:r>
      <w:r w:rsidRPr="008451F9">
        <w:rPr>
          <w:lang w:val="es-ES"/>
        </w:rPr>
        <w:t>acordadas.</w:t>
      </w:r>
    </w:p>
    <w:p w14:paraId="0926DFC9" w14:textId="77777777" w:rsidR="005E19D7" w:rsidRPr="008451F9" w:rsidRDefault="005E19D7">
      <w:pPr>
        <w:pStyle w:val="Textoindependiente"/>
        <w:spacing w:before="9"/>
        <w:rPr>
          <w:sz w:val="20"/>
          <w:lang w:val="es-ES"/>
        </w:rPr>
      </w:pPr>
    </w:p>
    <w:p w14:paraId="3363E77B" w14:textId="77777777" w:rsidR="005E19D7" w:rsidRPr="008451F9" w:rsidRDefault="00A45343">
      <w:pPr>
        <w:pStyle w:val="Prrafodelista"/>
        <w:numPr>
          <w:ilvl w:val="1"/>
          <w:numId w:val="2"/>
        </w:numPr>
        <w:tabs>
          <w:tab w:val="left" w:pos="976"/>
        </w:tabs>
        <w:ind w:hanging="360"/>
        <w:rPr>
          <w:lang w:val="es-ES"/>
        </w:rPr>
      </w:pPr>
      <w:r w:rsidRPr="008451F9">
        <w:rPr>
          <w:lang w:val="es-ES"/>
        </w:rPr>
        <w:t>No</w:t>
      </w:r>
      <w:r w:rsidRPr="008451F9">
        <w:rPr>
          <w:spacing w:val="-5"/>
          <w:lang w:val="es-ES"/>
        </w:rPr>
        <w:t xml:space="preserve"> </w:t>
      </w:r>
      <w:r w:rsidRPr="008451F9">
        <w:rPr>
          <w:lang w:val="es-ES"/>
        </w:rPr>
        <w:t>usar</w:t>
      </w:r>
      <w:r w:rsidRPr="008451F9">
        <w:rPr>
          <w:spacing w:val="-4"/>
          <w:lang w:val="es-ES"/>
        </w:rPr>
        <w:t xml:space="preserve"> </w:t>
      </w:r>
      <w:r w:rsidRPr="008451F9">
        <w:rPr>
          <w:lang w:val="es-ES"/>
        </w:rPr>
        <w:t>información</w:t>
      </w:r>
      <w:r w:rsidRPr="008451F9">
        <w:rPr>
          <w:spacing w:val="-4"/>
          <w:lang w:val="es-ES"/>
        </w:rPr>
        <w:t xml:space="preserve"> </w:t>
      </w:r>
      <w:r w:rsidRPr="008451F9">
        <w:rPr>
          <w:lang w:val="es-ES"/>
        </w:rPr>
        <w:t>o</w:t>
      </w:r>
      <w:r w:rsidRPr="008451F9">
        <w:rPr>
          <w:spacing w:val="-5"/>
          <w:lang w:val="es-ES"/>
        </w:rPr>
        <w:t xml:space="preserve"> </w:t>
      </w:r>
      <w:r w:rsidRPr="008451F9">
        <w:rPr>
          <w:lang w:val="es-ES"/>
        </w:rPr>
        <w:t>fragmentos</w:t>
      </w:r>
      <w:r w:rsidRPr="008451F9">
        <w:rPr>
          <w:spacing w:val="-4"/>
          <w:lang w:val="es-ES"/>
        </w:rPr>
        <w:t xml:space="preserve"> </w:t>
      </w:r>
      <w:r w:rsidRPr="008451F9">
        <w:rPr>
          <w:lang w:val="es-ES"/>
        </w:rPr>
        <w:t>de</w:t>
      </w:r>
      <w:r w:rsidRPr="008451F9">
        <w:rPr>
          <w:spacing w:val="-4"/>
          <w:lang w:val="es-ES"/>
        </w:rPr>
        <w:t xml:space="preserve"> </w:t>
      </w:r>
      <w:r w:rsidRPr="008451F9">
        <w:rPr>
          <w:lang w:val="es-ES"/>
        </w:rPr>
        <w:t>ésta</w:t>
      </w:r>
      <w:r w:rsidRPr="008451F9">
        <w:rPr>
          <w:spacing w:val="-4"/>
          <w:lang w:val="es-ES"/>
        </w:rPr>
        <w:t xml:space="preserve"> </w:t>
      </w:r>
      <w:r w:rsidRPr="008451F9">
        <w:rPr>
          <w:lang w:val="es-ES"/>
        </w:rPr>
        <w:t>a</w:t>
      </w:r>
      <w:r w:rsidRPr="008451F9">
        <w:rPr>
          <w:spacing w:val="-5"/>
          <w:lang w:val="es-ES"/>
        </w:rPr>
        <w:t xml:space="preserve"> </w:t>
      </w:r>
      <w:r w:rsidRPr="008451F9">
        <w:rPr>
          <w:lang w:val="es-ES"/>
        </w:rPr>
        <w:t>fines</w:t>
      </w:r>
      <w:r w:rsidRPr="008451F9">
        <w:rPr>
          <w:spacing w:val="-4"/>
          <w:lang w:val="es-ES"/>
        </w:rPr>
        <w:t xml:space="preserve"> </w:t>
      </w:r>
      <w:r w:rsidRPr="008451F9">
        <w:rPr>
          <w:lang w:val="es-ES"/>
        </w:rPr>
        <w:t>distintos</w:t>
      </w:r>
      <w:r w:rsidRPr="008451F9">
        <w:rPr>
          <w:spacing w:val="-4"/>
          <w:lang w:val="es-ES"/>
        </w:rPr>
        <w:t xml:space="preserve"> </w:t>
      </w:r>
      <w:r w:rsidRPr="008451F9">
        <w:rPr>
          <w:lang w:val="es-ES"/>
        </w:rPr>
        <w:t>de</w:t>
      </w:r>
      <w:r w:rsidRPr="008451F9">
        <w:rPr>
          <w:spacing w:val="-5"/>
          <w:lang w:val="es-ES"/>
        </w:rPr>
        <w:t xml:space="preserve"> </w:t>
      </w:r>
      <w:r w:rsidRPr="008451F9">
        <w:rPr>
          <w:lang w:val="es-ES"/>
        </w:rPr>
        <w:t>la</w:t>
      </w:r>
      <w:r w:rsidRPr="008451F9">
        <w:rPr>
          <w:spacing w:val="-4"/>
          <w:lang w:val="es-ES"/>
        </w:rPr>
        <w:t xml:space="preserve"> </w:t>
      </w:r>
      <w:r w:rsidRPr="008451F9">
        <w:rPr>
          <w:lang w:val="es-ES"/>
        </w:rPr>
        <w:t>ejecución</w:t>
      </w:r>
      <w:r w:rsidRPr="008451F9">
        <w:rPr>
          <w:spacing w:val="-4"/>
          <w:lang w:val="es-ES"/>
        </w:rPr>
        <w:t xml:space="preserve"> </w:t>
      </w:r>
      <w:r w:rsidRPr="008451F9">
        <w:rPr>
          <w:lang w:val="es-ES"/>
        </w:rPr>
        <w:t>de</w:t>
      </w:r>
      <w:r w:rsidRPr="008451F9">
        <w:rPr>
          <w:spacing w:val="-4"/>
          <w:lang w:val="es-ES"/>
        </w:rPr>
        <w:t xml:space="preserve"> </w:t>
      </w:r>
      <w:r w:rsidRPr="008451F9">
        <w:rPr>
          <w:lang w:val="es-ES"/>
        </w:rPr>
        <w:t>este</w:t>
      </w:r>
      <w:r w:rsidRPr="008451F9">
        <w:rPr>
          <w:spacing w:val="-5"/>
          <w:lang w:val="es-ES"/>
        </w:rPr>
        <w:t xml:space="preserve"> </w:t>
      </w:r>
      <w:r w:rsidRPr="008451F9">
        <w:rPr>
          <w:lang w:val="es-ES"/>
        </w:rPr>
        <w:t>contrato.</w:t>
      </w:r>
    </w:p>
    <w:p w14:paraId="1AB41BC6" w14:textId="77777777" w:rsidR="005E19D7" w:rsidRPr="008451F9" w:rsidRDefault="005E19D7">
      <w:pPr>
        <w:pStyle w:val="Textoindependiente"/>
        <w:spacing w:before="4"/>
        <w:rPr>
          <w:lang w:val="es-ES"/>
        </w:rPr>
      </w:pPr>
    </w:p>
    <w:p w14:paraId="0A9A365A" w14:textId="77777777" w:rsidR="005E19D7" w:rsidRPr="008451F9" w:rsidRDefault="00A45343">
      <w:pPr>
        <w:pStyle w:val="Textoindependiente"/>
        <w:spacing w:before="1" w:line="256" w:lineRule="auto"/>
        <w:ind w:left="254" w:right="115"/>
        <w:jc w:val="both"/>
        <w:rPr>
          <w:lang w:val="es-ES"/>
        </w:rPr>
      </w:pPr>
      <w:r w:rsidRPr="008451F9">
        <w:rPr>
          <w:lang w:val="es-ES"/>
        </w:rPr>
        <w:t>Las partes serán responsables entre sí, ante el incumplimiento de esta obligación, ya sea por sus empleados o por subcontratados. Mantendrán esta confidencialidad y evitarán revelar la información a toda persona que no sea empleado o subcontratado, salvo que:</w:t>
      </w:r>
    </w:p>
    <w:p w14:paraId="5923CFBE" w14:textId="77777777" w:rsidR="005E19D7" w:rsidRPr="008451F9" w:rsidRDefault="005E19D7">
      <w:pPr>
        <w:pStyle w:val="Textoindependiente"/>
        <w:spacing w:before="8"/>
        <w:rPr>
          <w:sz w:val="20"/>
          <w:lang w:val="es-ES"/>
        </w:rPr>
      </w:pPr>
    </w:p>
    <w:p w14:paraId="4DE59CF1" w14:textId="77777777" w:rsidR="005E19D7" w:rsidRPr="008451F9" w:rsidRDefault="00A45343">
      <w:pPr>
        <w:pStyle w:val="Prrafodelista"/>
        <w:numPr>
          <w:ilvl w:val="0"/>
          <w:numId w:val="1"/>
        </w:numPr>
        <w:tabs>
          <w:tab w:val="left" w:pos="976"/>
        </w:tabs>
        <w:ind w:hanging="360"/>
        <w:rPr>
          <w:lang w:val="es-ES"/>
        </w:rPr>
      </w:pPr>
      <w:r w:rsidRPr="008451F9">
        <w:rPr>
          <w:lang w:val="es-ES"/>
        </w:rPr>
        <w:t>La parte receptora tenga evidencia de que conoce previamente la información</w:t>
      </w:r>
      <w:r w:rsidRPr="008451F9">
        <w:rPr>
          <w:spacing w:val="-44"/>
          <w:lang w:val="es-ES"/>
        </w:rPr>
        <w:t xml:space="preserve"> </w:t>
      </w:r>
      <w:r w:rsidRPr="008451F9">
        <w:rPr>
          <w:lang w:val="es-ES"/>
        </w:rPr>
        <w:t>recibida.</w:t>
      </w:r>
    </w:p>
    <w:p w14:paraId="7CC2991F" w14:textId="77777777" w:rsidR="005E19D7" w:rsidRPr="008451F9" w:rsidRDefault="005E19D7">
      <w:pPr>
        <w:pStyle w:val="Textoindependiente"/>
        <w:spacing w:before="5"/>
        <w:rPr>
          <w:lang w:val="es-ES"/>
        </w:rPr>
      </w:pPr>
    </w:p>
    <w:p w14:paraId="507936B8" w14:textId="77777777" w:rsidR="005E19D7" w:rsidRPr="008451F9" w:rsidRDefault="00A45343">
      <w:pPr>
        <w:pStyle w:val="Prrafodelista"/>
        <w:numPr>
          <w:ilvl w:val="0"/>
          <w:numId w:val="1"/>
        </w:numPr>
        <w:tabs>
          <w:tab w:val="left" w:pos="976"/>
        </w:tabs>
        <w:ind w:hanging="360"/>
        <w:rPr>
          <w:lang w:val="es-ES"/>
        </w:rPr>
      </w:pPr>
      <w:r w:rsidRPr="008451F9">
        <w:rPr>
          <w:lang w:val="es-ES"/>
        </w:rPr>
        <w:t>La información recibida sea de dominio</w:t>
      </w:r>
      <w:r w:rsidRPr="008451F9">
        <w:rPr>
          <w:spacing w:val="-9"/>
          <w:lang w:val="es-ES"/>
        </w:rPr>
        <w:t xml:space="preserve"> </w:t>
      </w:r>
      <w:r w:rsidRPr="008451F9">
        <w:rPr>
          <w:lang w:val="es-ES"/>
        </w:rPr>
        <w:t>público.</w:t>
      </w:r>
    </w:p>
    <w:p w14:paraId="5534FF71" w14:textId="77777777" w:rsidR="005E19D7" w:rsidRPr="008451F9" w:rsidRDefault="005E19D7">
      <w:pPr>
        <w:pStyle w:val="Textoindependiente"/>
        <w:spacing w:before="4"/>
        <w:rPr>
          <w:lang w:val="es-ES"/>
        </w:rPr>
      </w:pPr>
    </w:p>
    <w:p w14:paraId="6D3880A4" w14:textId="77777777" w:rsidR="005E19D7" w:rsidRPr="008451F9" w:rsidRDefault="00A45343">
      <w:pPr>
        <w:pStyle w:val="Prrafodelista"/>
        <w:numPr>
          <w:ilvl w:val="0"/>
          <w:numId w:val="1"/>
        </w:numPr>
        <w:tabs>
          <w:tab w:val="left" w:pos="976"/>
        </w:tabs>
        <w:ind w:hanging="360"/>
        <w:rPr>
          <w:lang w:val="es-ES"/>
        </w:rPr>
      </w:pPr>
      <w:r w:rsidRPr="008451F9">
        <w:rPr>
          <w:lang w:val="es-ES"/>
        </w:rPr>
        <w:t>La información recibida proceda de un tercero que no exige</w:t>
      </w:r>
      <w:r w:rsidRPr="008451F9">
        <w:rPr>
          <w:spacing w:val="-20"/>
          <w:lang w:val="es-ES"/>
        </w:rPr>
        <w:t xml:space="preserve"> </w:t>
      </w:r>
      <w:r w:rsidRPr="008451F9">
        <w:rPr>
          <w:lang w:val="es-ES"/>
        </w:rPr>
        <w:t>secreto.</w:t>
      </w:r>
    </w:p>
    <w:p w14:paraId="2BAC17AE" w14:textId="77777777" w:rsidR="005E19D7" w:rsidRPr="008451F9" w:rsidRDefault="005E19D7">
      <w:pPr>
        <w:pStyle w:val="Textoindependiente"/>
        <w:spacing w:before="5"/>
        <w:rPr>
          <w:lang w:val="es-ES"/>
        </w:rPr>
      </w:pPr>
    </w:p>
    <w:p w14:paraId="04152AAF" w14:textId="77777777" w:rsidR="005E19D7" w:rsidRPr="008451F9" w:rsidRDefault="00A45343">
      <w:pPr>
        <w:pStyle w:val="Prrafodelista"/>
        <w:numPr>
          <w:ilvl w:val="0"/>
          <w:numId w:val="1"/>
        </w:numPr>
        <w:tabs>
          <w:tab w:val="left" w:pos="976"/>
        </w:tabs>
        <w:spacing w:line="256" w:lineRule="auto"/>
        <w:ind w:right="124" w:hanging="360"/>
        <w:jc w:val="both"/>
        <w:rPr>
          <w:lang w:val="es-ES"/>
        </w:rPr>
      </w:pPr>
      <w:r w:rsidRPr="008451F9">
        <w:rPr>
          <w:lang w:val="es-ES"/>
        </w:rPr>
        <w:t>En aquellos casos d</w:t>
      </w:r>
      <w:r w:rsidR="0065489C">
        <w:rPr>
          <w:lang w:val="es-ES"/>
        </w:rPr>
        <w:t xml:space="preserve">onde se le requiera legalmente </w:t>
      </w:r>
      <w:r w:rsidRPr="008451F9">
        <w:rPr>
          <w:lang w:val="es-ES"/>
        </w:rPr>
        <w:t>por autoridad competente para ello.  En este caso de requerimiento legal se informará a la Compañía previo a la difusión de la información de dicho requerimiento y de la forma de llevarlo a cabo, y cooperará con cualquier petición de la Compañía de solicitar un trato confidencial para esa información o una orden de protección o su equivalente contra dicha</w:t>
      </w:r>
      <w:r w:rsidRPr="008451F9">
        <w:rPr>
          <w:spacing w:val="-17"/>
          <w:lang w:val="es-ES"/>
        </w:rPr>
        <w:t xml:space="preserve"> </w:t>
      </w:r>
      <w:r w:rsidRPr="008451F9">
        <w:rPr>
          <w:lang w:val="es-ES"/>
        </w:rPr>
        <w:t>difusión.</w:t>
      </w:r>
    </w:p>
    <w:p w14:paraId="3B131F17" w14:textId="77777777" w:rsidR="005E19D7" w:rsidRPr="008451F9" w:rsidRDefault="005E19D7">
      <w:pPr>
        <w:pStyle w:val="Textoindependiente"/>
        <w:spacing w:before="8"/>
        <w:rPr>
          <w:sz w:val="20"/>
          <w:lang w:val="es-ES"/>
        </w:rPr>
      </w:pPr>
    </w:p>
    <w:p w14:paraId="679C92F0" w14:textId="77777777" w:rsidR="005E19D7" w:rsidRPr="008451F9" w:rsidRDefault="00A45343">
      <w:pPr>
        <w:pStyle w:val="Ttulo1"/>
        <w:numPr>
          <w:ilvl w:val="0"/>
          <w:numId w:val="2"/>
        </w:numPr>
        <w:tabs>
          <w:tab w:val="left" w:pos="616"/>
        </w:tabs>
        <w:jc w:val="both"/>
        <w:rPr>
          <w:lang w:val="es-ES"/>
        </w:rPr>
      </w:pPr>
      <w:r w:rsidRPr="008451F9">
        <w:rPr>
          <w:lang w:val="es-ES"/>
        </w:rPr>
        <w:t>DERECHOS PREVIOS SOBRE LA</w:t>
      </w:r>
      <w:r w:rsidRPr="008451F9">
        <w:rPr>
          <w:spacing w:val="-6"/>
          <w:lang w:val="es-ES"/>
        </w:rPr>
        <w:t xml:space="preserve"> </w:t>
      </w:r>
      <w:r w:rsidRPr="008451F9">
        <w:rPr>
          <w:lang w:val="es-ES"/>
        </w:rPr>
        <w:t>INFORMACIÓN</w:t>
      </w:r>
    </w:p>
    <w:p w14:paraId="7CBDFC5E" w14:textId="77777777" w:rsidR="005E19D7" w:rsidRPr="008451F9" w:rsidRDefault="005E19D7">
      <w:pPr>
        <w:pStyle w:val="Textoindependiente"/>
        <w:spacing w:before="4"/>
        <w:rPr>
          <w:b/>
          <w:lang w:val="es-ES"/>
        </w:rPr>
      </w:pPr>
    </w:p>
    <w:p w14:paraId="1F8793AB" w14:textId="77777777" w:rsidR="005E19D7" w:rsidRPr="008451F9" w:rsidRDefault="00A45343">
      <w:pPr>
        <w:pStyle w:val="Textoindependiente"/>
        <w:spacing w:line="256" w:lineRule="auto"/>
        <w:ind w:left="254" w:right="123"/>
        <w:jc w:val="both"/>
        <w:rPr>
          <w:lang w:val="es-ES"/>
        </w:rPr>
      </w:pPr>
      <w:r w:rsidRPr="008451F9">
        <w:rPr>
          <w:lang w:val="es-ES"/>
        </w:rPr>
        <w:t>Toda información puesta en común entre las partes es de propiedad exclusiva de la parte de donde proceda, no es precisa la concesión de licencia para dicho intercambio. Ninguna de las partes utilizará información previa de la otra para su propio uso, salvo se autorice lo contrario.</w:t>
      </w:r>
    </w:p>
    <w:p w14:paraId="2F38C1CB" w14:textId="77777777" w:rsidR="005E19D7" w:rsidRPr="008451F9" w:rsidRDefault="005E19D7">
      <w:pPr>
        <w:pStyle w:val="Textoindependiente"/>
        <w:spacing w:before="9"/>
        <w:rPr>
          <w:sz w:val="20"/>
          <w:lang w:val="es-ES"/>
        </w:rPr>
      </w:pPr>
    </w:p>
    <w:p w14:paraId="2F6F44D7" w14:textId="77777777" w:rsidR="005E19D7" w:rsidRPr="008451F9" w:rsidRDefault="00A45343">
      <w:pPr>
        <w:pStyle w:val="Textoindependiente"/>
        <w:spacing w:line="256" w:lineRule="auto"/>
        <w:ind w:left="254" w:right="120"/>
        <w:jc w:val="both"/>
        <w:rPr>
          <w:lang w:val="es-ES"/>
        </w:rPr>
      </w:pPr>
      <w:r w:rsidRPr="008451F9">
        <w:rPr>
          <w:lang w:val="es-ES"/>
        </w:rPr>
        <w:t>La información que se proporciona no da derecho o licencia a la empresa que la recibe sobre las marcas, derechos de autor o patentes que pertenezcan a quien la proporciona. La divulgación de información no implica transferencia o cesión de derechos, a menos que se redacte expresamente alguna disposición al respecto.</w:t>
      </w:r>
    </w:p>
    <w:p w14:paraId="5AB0B981" w14:textId="77777777" w:rsidR="005E19D7" w:rsidRPr="008451F9" w:rsidRDefault="005E19D7">
      <w:pPr>
        <w:pStyle w:val="Textoindependiente"/>
        <w:spacing w:before="8"/>
        <w:rPr>
          <w:sz w:val="20"/>
          <w:lang w:val="es-ES"/>
        </w:rPr>
      </w:pPr>
    </w:p>
    <w:p w14:paraId="48C97C0E" w14:textId="77777777" w:rsidR="005E19D7" w:rsidRPr="008451F9" w:rsidRDefault="00A45343">
      <w:pPr>
        <w:pStyle w:val="Ttulo1"/>
        <w:numPr>
          <w:ilvl w:val="0"/>
          <w:numId w:val="2"/>
        </w:numPr>
        <w:tabs>
          <w:tab w:val="left" w:pos="616"/>
        </w:tabs>
        <w:jc w:val="both"/>
        <w:rPr>
          <w:lang w:val="es-ES"/>
        </w:rPr>
      </w:pPr>
      <w:r w:rsidRPr="008451F9">
        <w:rPr>
          <w:lang w:val="es-ES"/>
        </w:rPr>
        <w:t>OBLIGACIONES</w:t>
      </w:r>
    </w:p>
    <w:p w14:paraId="74A8F807" w14:textId="77777777" w:rsidR="005E19D7" w:rsidRPr="008451F9" w:rsidRDefault="005E19D7">
      <w:pPr>
        <w:pStyle w:val="Textoindependiente"/>
        <w:spacing w:before="5"/>
        <w:rPr>
          <w:b/>
          <w:lang w:val="es-ES"/>
        </w:rPr>
      </w:pPr>
    </w:p>
    <w:p w14:paraId="114027AC" w14:textId="77777777" w:rsidR="005E19D7" w:rsidRPr="008451F9" w:rsidRDefault="00A45343">
      <w:pPr>
        <w:pStyle w:val="Textoindependiente"/>
        <w:spacing w:line="256" w:lineRule="auto"/>
        <w:ind w:left="254" w:right="115"/>
        <w:jc w:val="both"/>
        <w:rPr>
          <w:lang w:val="es-ES"/>
        </w:rPr>
      </w:pPr>
      <w:r w:rsidRPr="008451F9">
        <w:rPr>
          <w:lang w:val="es-ES"/>
        </w:rPr>
        <w:t>Las partes se comprometen a cumplir con todos los términos fijados en el presente contrato, y muy especialmente aquellos relativos a las cláusulas sobre propiedad intelectual e industrial, confidencialidad y obligación de</w:t>
      </w:r>
      <w:r w:rsidRPr="008451F9">
        <w:rPr>
          <w:spacing w:val="-6"/>
          <w:lang w:val="es-ES"/>
        </w:rPr>
        <w:t xml:space="preserve"> </w:t>
      </w:r>
      <w:r w:rsidRPr="008451F9">
        <w:rPr>
          <w:lang w:val="es-ES"/>
        </w:rPr>
        <w:t>secreto.</w:t>
      </w:r>
    </w:p>
    <w:p w14:paraId="653EA02A" w14:textId="77777777" w:rsidR="005E19D7" w:rsidRPr="008451F9" w:rsidRDefault="005E19D7">
      <w:pPr>
        <w:pStyle w:val="Textoindependiente"/>
        <w:spacing w:before="9"/>
        <w:rPr>
          <w:sz w:val="20"/>
          <w:lang w:val="es-ES"/>
        </w:rPr>
      </w:pPr>
    </w:p>
    <w:p w14:paraId="2E934B51" w14:textId="77777777" w:rsidR="005E19D7" w:rsidRPr="008451F9" w:rsidRDefault="00A45343">
      <w:pPr>
        <w:pStyle w:val="Textoindependiente"/>
        <w:spacing w:line="256" w:lineRule="auto"/>
        <w:ind w:left="254" w:right="121"/>
        <w:jc w:val="both"/>
        <w:rPr>
          <w:lang w:val="es-ES"/>
        </w:rPr>
      </w:pPr>
      <w:r w:rsidRPr="008451F9">
        <w:rPr>
          <w:lang w:val="es-ES"/>
        </w:rPr>
        <w:t>El incumplimiento de las obligaciones de confidencialidad plasmadas en este documento, por cualquiera de las Partes, facultará a la otra a reclamar por la vía legal que estime más procedente, la indemnización de los daños y perjuicios ocasionados No se utilizará, en ningún momento, la Información Confidencial de la Partes de ninguna forma, excepto para favorecer la prestación de los servicios previstos.</w:t>
      </w:r>
    </w:p>
    <w:p w14:paraId="63BD3705" w14:textId="77777777" w:rsidR="005E19D7" w:rsidRPr="008451F9" w:rsidRDefault="005E19D7">
      <w:pPr>
        <w:pStyle w:val="Textoindependiente"/>
        <w:spacing w:before="8"/>
        <w:rPr>
          <w:sz w:val="20"/>
          <w:lang w:val="es-ES"/>
        </w:rPr>
      </w:pPr>
    </w:p>
    <w:p w14:paraId="6CF4976D" w14:textId="77777777" w:rsidR="005E19D7" w:rsidRPr="008451F9" w:rsidRDefault="00A45343">
      <w:pPr>
        <w:pStyle w:val="Textoindependiente"/>
        <w:spacing w:line="256" w:lineRule="auto"/>
        <w:ind w:left="254" w:right="116"/>
        <w:jc w:val="both"/>
        <w:rPr>
          <w:lang w:val="es-ES"/>
        </w:rPr>
      </w:pPr>
      <w:r w:rsidRPr="008451F9">
        <w:rPr>
          <w:lang w:val="es-ES"/>
        </w:rPr>
        <w:t>Cada parte protegerá la naturaleza de confidencialidad y secreto comercial de la Información Confidencial de la otra del mismo modo en que protege la confidencialidad de su propia</w:t>
      </w:r>
    </w:p>
    <w:p w14:paraId="7E621DEA" w14:textId="77777777" w:rsidR="005E19D7" w:rsidRPr="008451F9" w:rsidRDefault="005E19D7">
      <w:pPr>
        <w:spacing w:line="256" w:lineRule="auto"/>
        <w:jc w:val="both"/>
        <w:rPr>
          <w:lang w:val="es-ES"/>
        </w:rPr>
        <w:sectPr w:rsidR="005E19D7" w:rsidRPr="008451F9">
          <w:headerReference w:type="default" r:id="rId10"/>
          <w:pgSz w:w="11920" w:h="16860"/>
          <w:pgMar w:top="1600" w:right="1020" w:bottom="280" w:left="880" w:header="390" w:footer="0" w:gutter="0"/>
          <w:cols w:space="720"/>
        </w:sectPr>
      </w:pPr>
    </w:p>
    <w:p w14:paraId="15229AD0" w14:textId="77777777" w:rsidR="005E19D7" w:rsidRPr="008451F9" w:rsidRDefault="00A45343">
      <w:pPr>
        <w:pStyle w:val="Textoindependiente"/>
        <w:spacing w:before="83" w:line="256" w:lineRule="auto"/>
        <w:ind w:left="254" w:right="115"/>
        <w:jc w:val="both"/>
        <w:rPr>
          <w:lang w:val="es-ES"/>
        </w:rPr>
      </w:pPr>
      <w:r w:rsidRPr="008451F9">
        <w:rPr>
          <w:lang w:val="es-ES"/>
        </w:rPr>
        <w:lastRenderedPageBreak/>
        <w:t>información patentada y confidencial de tipo similar, que en ningún momento será inferior a un grado razonable de cuidado. Cada parte se compromete específicamente a informar a sus directores, socios y empleados con acceso a la Información Confidencial de las obligaciones estipuladas en el presente acuerdo sobre el uso y la confidencialidad de la Información Confidencial. Además, para preservar dichos intereses confidenciales y de secreto comercial del robo y acceso por parte de terceros, el Receptor ejercerá un control suficiente sobre la Información Confidencial y mantendrá un registro de las copias realizadas. Cada parte será responsable tanto de la conducta de sus directivos y/o empleados como de las consecuencias que de ella pudieran derivarse de conformidad con lo previsto en el presente Acuerdo.</w:t>
      </w:r>
    </w:p>
    <w:p w14:paraId="6B99DA54" w14:textId="77777777" w:rsidR="005E19D7" w:rsidRPr="008451F9" w:rsidRDefault="00A45343">
      <w:pPr>
        <w:pStyle w:val="Textoindependiente"/>
        <w:spacing w:before="116" w:line="256" w:lineRule="auto"/>
        <w:ind w:left="254" w:right="125"/>
        <w:jc w:val="both"/>
        <w:rPr>
          <w:lang w:val="es-ES"/>
        </w:rPr>
      </w:pPr>
      <w:r w:rsidRPr="008451F9">
        <w:rPr>
          <w:lang w:val="es-ES"/>
        </w:rPr>
        <w:t>Toda la Información Confidencial puesta a disposición durante la prestación o recepción de los servicios, incluyendo copias de la misma, se devolverá a la Parte Reveladora a petición de ésta, o se certificará su destrucción. Ninguna de las partes puede utilizar el nombre de la otra en relación con materiales o actividades publicitarios sin el consentimiento previo por escrito de la otra parte.</w:t>
      </w:r>
    </w:p>
    <w:p w14:paraId="0859AE46" w14:textId="77777777" w:rsidR="005E19D7" w:rsidRPr="008451F9" w:rsidRDefault="00A45343">
      <w:pPr>
        <w:pStyle w:val="Textoindependiente"/>
        <w:spacing w:before="118" w:line="256" w:lineRule="auto"/>
        <w:ind w:left="254" w:right="115"/>
        <w:jc w:val="both"/>
        <w:rPr>
          <w:lang w:val="es-ES"/>
        </w:rPr>
      </w:pPr>
      <w:r w:rsidRPr="008451F9">
        <w:rPr>
          <w:lang w:val="es-ES"/>
        </w:rPr>
        <w:t>Las partes se comprometen a indemnizar y a mantener indemne de responsabilidad a la otra parte frente a cualquier daño o perjuicio, pérdida, coste o cualquier otra obligación de pago (inclusive la derivada de los honorarios legales y costas procesales) que surja como resultado del uso, utilización, divulgación o cesión a terceros, no autorizado o permitido, de la Información Propia que le fuera suministrada por la otra parte, sus representantes, empleados, asesores profesionales y/o cualquier tercero que, por cualquier causa, tenga acceso a la misma.</w:t>
      </w:r>
    </w:p>
    <w:p w14:paraId="737F5A51" w14:textId="77777777" w:rsidR="005E19D7" w:rsidRPr="008451F9" w:rsidRDefault="005E19D7">
      <w:pPr>
        <w:pStyle w:val="Textoindependiente"/>
        <w:spacing w:before="7"/>
        <w:rPr>
          <w:sz w:val="20"/>
          <w:lang w:val="es-ES"/>
        </w:rPr>
      </w:pPr>
    </w:p>
    <w:p w14:paraId="77B8B9AD" w14:textId="77777777" w:rsidR="005E19D7" w:rsidRPr="008451F9" w:rsidRDefault="00A45343">
      <w:pPr>
        <w:pStyle w:val="Ttulo1"/>
        <w:numPr>
          <w:ilvl w:val="0"/>
          <w:numId w:val="2"/>
        </w:numPr>
        <w:tabs>
          <w:tab w:val="left" w:pos="616"/>
        </w:tabs>
        <w:jc w:val="both"/>
        <w:rPr>
          <w:lang w:val="es-ES"/>
        </w:rPr>
      </w:pPr>
      <w:r w:rsidRPr="008451F9">
        <w:rPr>
          <w:lang w:val="es-ES"/>
        </w:rPr>
        <w:t>DERECHOS DE</w:t>
      </w:r>
      <w:r w:rsidRPr="008451F9">
        <w:rPr>
          <w:spacing w:val="-3"/>
          <w:lang w:val="es-ES"/>
        </w:rPr>
        <w:t xml:space="preserve"> </w:t>
      </w:r>
      <w:r w:rsidRPr="008451F9">
        <w:rPr>
          <w:lang w:val="es-ES"/>
        </w:rPr>
        <w:t>PROPIEDAD</w:t>
      </w:r>
    </w:p>
    <w:p w14:paraId="04B8238D" w14:textId="77777777" w:rsidR="005E19D7" w:rsidRPr="008451F9" w:rsidRDefault="005E19D7">
      <w:pPr>
        <w:pStyle w:val="Textoindependiente"/>
        <w:spacing w:before="5"/>
        <w:rPr>
          <w:b/>
          <w:lang w:val="es-ES"/>
        </w:rPr>
      </w:pPr>
    </w:p>
    <w:p w14:paraId="27389BE2" w14:textId="77777777" w:rsidR="005E19D7" w:rsidRPr="008451F9" w:rsidRDefault="00A45343">
      <w:pPr>
        <w:pStyle w:val="Textoindependiente"/>
        <w:spacing w:line="256" w:lineRule="auto"/>
        <w:ind w:left="254" w:right="124"/>
        <w:jc w:val="both"/>
        <w:rPr>
          <w:lang w:val="es-ES"/>
        </w:rPr>
      </w:pPr>
      <w:r w:rsidRPr="008451F9">
        <w:rPr>
          <w:lang w:val="es-ES"/>
        </w:rPr>
        <w:t>Toda información intercambiada es de propiedad exclusiva de la parte de la cual proceda. Ninguna de las partes utilizará información de la otra para su beneficio</w:t>
      </w:r>
      <w:r w:rsidRPr="008451F9">
        <w:rPr>
          <w:spacing w:val="-34"/>
          <w:lang w:val="es-ES"/>
        </w:rPr>
        <w:t xml:space="preserve"> </w:t>
      </w:r>
      <w:r w:rsidRPr="008451F9">
        <w:rPr>
          <w:lang w:val="es-ES"/>
        </w:rPr>
        <w:t>independiente.</w:t>
      </w:r>
    </w:p>
    <w:p w14:paraId="41C107C4" w14:textId="77777777" w:rsidR="005E19D7" w:rsidRPr="008451F9" w:rsidRDefault="005E19D7">
      <w:pPr>
        <w:pStyle w:val="Textoindependiente"/>
        <w:spacing w:before="9"/>
        <w:rPr>
          <w:sz w:val="20"/>
          <w:lang w:val="es-ES"/>
        </w:rPr>
      </w:pPr>
    </w:p>
    <w:p w14:paraId="2553BBCD" w14:textId="77777777" w:rsidR="005E19D7" w:rsidRPr="008451F9" w:rsidRDefault="00A45343">
      <w:pPr>
        <w:pStyle w:val="Ttulo1"/>
        <w:numPr>
          <w:ilvl w:val="0"/>
          <w:numId w:val="2"/>
        </w:numPr>
        <w:tabs>
          <w:tab w:val="left" w:pos="616"/>
        </w:tabs>
        <w:jc w:val="both"/>
        <w:rPr>
          <w:lang w:val="es-ES"/>
        </w:rPr>
      </w:pPr>
      <w:r w:rsidRPr="008451F9">
        <w:rPr>
          <w:lang w:val="es-ES"/>
        </w:rPr>
        <w:t>PROTECCIÓN DE</w:t>
      </w:r>
      <w:r w:rsidRPr="008451F9">
        <w:rPr>
          <w:spacing w:val="-3"/>
          <w:lang w:val="es-ES"/>
        </w:rPr>
        <w:t xml:space="preserve"> </w:t>
      </w:r>
      <w:r w:rsidRPr="008451F9">
        <w:rPr>
          <w:lang w:val="es-ES"/>
        </w:rPr>
        <w:t>DATOS</w:t>
      </w:r>
    </w:p>
    <w:p w14:paraId="185879E6" w14:textId="77777777" w:rsidR="005E19D7" w:rsidRPr="008451F9" w:rsidRDefault="005E19D7">
      <w:pPr>
        <w:pStyle w:val="Textoindependiente"/>
        <w:spacing w:before="4"/>
        <w:rPr>
          <w:b/>
          <w:lang w:val="es-ES"/>
        </w:rPr>
      </w:pPr>
    </w:p>
    <w:p w14:paraId="1549188A" w14:textId="77777777" w:rsidR="005E19D7" w:rsidRPr="008451F9" w:rsidRDefault="00A45343">
      <w:pPr>
        <w:pStyle w:val="Textoindependiente"/>
        <w:spacing w:before="1" w:line="256" w:lineRule="auto"/>
        <w:ind w:left="254" w:right="114"/>
        <w:jc w:val="both"/>
        <w:rPr>
          <w:lang w:val="es-ES"/>
        </w:rPr>
      </w:pPr>
      <w:r w:rsidRPr="008451F9">
        <w:rPr>
          <w:lang w:val="es-ES"/>
        </w:rPr>
        <w:t>Ambas partes se obligan a mantener en régimen de absoluta confidencialidad toda la información de la que se tenga conocimiento como consecuencia de nuestra participación en la valoración o posterior ejecución de los Servicios contratados, así como toda la información que se aloje en los equipos (hardware/software) a disposición en la plataforma, observando en todo momento el cumplimiento de los dispuesto en la Ley. Las partes reconocen y se obligan a cumplir el Reglamento (UE) 2016/679 del Parlamento Europeo y del Consejo, de 27 de Abril de 2016, relativo a la Protección de las personas físicas en lo que respecta al tratamiento de datos y a la libre circulación de estos datos (RGPD), así como en lo que no resulte contrario a la normativa europea, la Ley Orgánica 15/1999 de Protección de Datos de Carácter Personal (LOPD) y su normativa de desarrollo, y/o aquéllas que pudieran sustituir o actualizar en el futuro. De esta forma, las Partes son conscientes de que mediante la firma de este Acuerdo consienten que sus datos personales recogidos en el presente Acuerdo, así como aquellos a recoger en el futuro para poder dar cumplimiento a una correcta ejecución de este mismo podrían ser incorporados por la otra Parte a su propio fichero automatizados o no de recogida de datos con el fin de ejecutar correctamente la relación contractual, y eventualmente, para gestión administrativa y/o comercial. Las Partes, se comprometen a que estos datos personales no serán comunicados en ningún caso a terceros, aunque si se diese el caso de que fuera a realizarse algún tipo de comunicación de datos personales, se comprometen siempre y de forma previa, a solicitar consentimiento expreso, informado e inequívoco de la Parte que es titular de dichos datos de carácter personal. De esta cláusula no resulta ninguna limitación o restricción para las Partes sobre los derechos de acceso, rectificación, supresión, limitación, portabilidad u oposición con los que pudieran</w:t>
      </w:r>
      <w:r w:rsidRPr="008451F9">
        <w:rPr>
          <w:spacing w:val="-31"/>
          <w:lang w:val="es-ES"/>
        </w:rPr>
        <w:t xml:space="preserve"> </w:t>
      </w:r>
      <w:r w:rsidRPr="008451F9">
        <w:rPr>
          <w:lang w:val="es-ES"/>
        </w:rPr>
        <w:t>contar.</w:t>
      </w:r>
    </w:p>
    <w:p w14:paraId="303F3183" w14:textId="77777777" w:rsidR="005E19D7" w:rsidRPr="008451F9" w:rsidRDefault="005E19D7">
      <w:pPr>
        <w:pStyle w:val="Textoindependiente"/>
        <w:spacing w:before="7"/>
        <w:rPr>
          <w:lang w:val="es-ES"/>
        </w:rPr>
      </w:pPr>
    </w:p>
    <w:p w14:paraId="035B3E18" w14:textId="77777777" w:rsidR="005E19D7" w:rsidRPr="008451F9" w:rsidRDefault="00A45343">
      <w:pPr>
        <w:pStyle w:val="Textoindependiente"/>
        <w:spacing w:line="256" w:lineRule="auto"/>
        <w:ind w:left="254" w:right="120"/>
        <w:jc w:val="both"/>
        <w:rPr>
          <w:lang w:val="es-ES"/>
        </w:rPr>
      </w:pPr>
      <w:r w:rsidRPr="008451F9">
        <w:rPr>
          <w:lang w:val="es-ES"/>
        </w:rPr>
        <w:t>Es de estricta aplicación para ambas partes, responsabilizándose de su incumplimiento, lo establecido en la vigente legislación que ampara el secreto estadístico, en especial lo establecido</w:t>
      </w:r>
    </w:p>
    <w:p w14:paraId="5E69C77A" w14:textId="77777777" w:rsidR="005E19D7" w:rsidRPr="008451F9" w:rsidRDefault="005E19D7">
      <w:pPr>
        <w:spacing w:line="256" w:lineRule="auto"/>
        <w:jc w:val="both"/>
        <w:rPr>
          <w:lang w:val="es-ES"/>
        </w:rPr>
        <w:sectPr w:rsidR="005E19D7" w:rsidRPr="008451F9">
          <w:pgSz w:w="11920" w:h="16860"/>
          <w:pgMar w:top="1600" w:right="1020" w:bottom="280" w:left="880" w:header="390" w:footer="0" w:gutter="0"/>
          <w:cols w:space="720"/>
        </w:sectPr>
      </w:pPr>
    </w:p>
    <w:p w14:paraId="1B168C55" w14:textId="77777777" w:rsidR="005E19D7" w:rsidRPr="008451F9" w:rsidRDefault="00A45343">
      <w:pPr>
        <w:pStyle w:val="Textoindependiente"/>
        <w:spacing w:before="83" w:line="256" w:lineRule="auto"/>
        <w:ind w:left="254" w:right="116"/>
        <w:jc w:val="both"/>
        <w:rPr>
          <w:lang w:val="es-ES"/>
        </w:rPr>
      </w:pPr>
      <w:r w:rsidRPr="008451F9">
        <w:rPr>
          <w:lang w:val="es-ES"/>
        </w:rPr>
        <w:lastRenderedPageBreak/>
        <w:t>por el art. 13.1 de la Ley de la Función Estadística Pública de 9 de mayo de 1989 (LFEP) en la medida en que ambas empresas manejen o conozcan datos estadísticos protegidos por la mencionada Ley, acatando, además, lo establecido para estos trabajos por el Cliente final, en caso de adjudicación de los trabajos ofertados. El personal implicado en los trabajos objeto de esta colaboración, se compromete a la más estricta confidencialidad sobre la información que se ponga a disposición entre ambas partes durante la ejecución de los trabajos, sea propia o de sus clientes, incluyendo el cumplimiento de la normativa vigente relativa a la protección de datos en las cláusulas de su contrato laboral. Finalizados los trabajos, por la causa que fuere, la Parte Receptora se compromete a hacer entrega de toda la documentación que, como consecuencia de la colaboración, obre su poder, sin mantener copia alguna de la</w:t>
      </w:r>
      <w:r w:rsidRPr="008451F9">
        <w:rPr>
          <w:spacing w:val="-19"/>
          <w:lang w:val="es-ES"/>
        </w:rPr>
        <w:t xml:space="preserve"> </w:t>
      </w:r>
      <w:r w:rsidRPr="008451F9">
        <w:rPr>
          <w:lang w:val="es-ES"/>
        </w:rPr>
        <w:t>misma.</w:t>
      </w:r>
    </w:p>
    <w:p w14:paraId="4B1259C4" w14:textId="77777777" w:rsidR="005E19D7" w:rsidRPr="008451F9" w:rsidRDefault="005E19D7">
      <w:pPr>
        <w:pStyle w:val="Textoindependiente"/>
        <w:spacing w:before="1"/>
        <w:rPr>
          <w:sz w:val="23"/>
          <w:lang w:val="es-ES"/>
        </w:rPr>
      </w:pPr>
    </w:p>
    <w:p w14:paraId="1A0A9995" w14:textId="77777777" w:rsidR="005E19D7" w:rsidRPr="008451F9" w:rsidRDefault="00A45343">
      <w:pPr>
        <w:pStyle w:val="Textoindependiente"/>
        <w:spacing w:line="256" w:lineRule="auto"/>
        <w:ind w:left="254" w:right="115"/>
        <w:jc w:val="both"/>
        <w:rPr>
          <w:lang w:val="es-ES"/>
        </w:rPr>
      </w:pPr>
      <w:r w:rsidRPr="008451F9">
        <w:rPr>
          <w:lang w:val="es-ES"/>
        </w:rPr>
        <w:t>La propiedad de los documentos, procedimientos, métodos y datos aportados por las Partes será exclusivamente de MICRORIOBIOTIC, S.L., no pudiendo La Parte Receptora hacer uso de los mismos sin su consentimiento expreso y explícito. La Parte Receptora se obliga a custodiar información y documentos, sea papel o cualquier otro soporte electrónico, a través de las medidas de seguridad legalmente exigibles, de índole técnica y organizativa que garanticen la seguridad de los mismos, evitando confeccionar copias, su alteración, pérdida, tratamiento o acceso no autorizado, de conformidad con el estado de la tecnología en cada momento, la naturaleza de los datos y los posibles riesgos a que estén expuestos. Se podrán realizar controles y auditorias que ambas partes soliciten a efectos de cumplimiento de la normativa de confidencialidad. Los datos puestos a disposición para la colaboración entre ambas compañías no se usarán para lograr utilidad ajena a los fines pactados.</w:t>
      </w:r>
    </w:p>
    <w:p w14:paraId="23B2B9C1" w14:textId="77777777" w:rsidR="005E19D7" w:rsidRPr="008451F9" w:rsidRDefault="005E19D7">
      <w:pPr>
        <w:pStyle w:val="Textoindependiente"/>
        <w:spacing w:before="5"/>
        <w:rPr>
          <w:sz w:val="20"/>
          <w:lang w:val="es-ES"/>
        </w:rPr>
      </w:pPr>
    </w:p>
    <w:p w14:paraId="1A8CE5AD" w14:textId="77777777" w:rsidR="005E19D7" w:rsidRPr="008451F9" w:rsidRDefault="00A45343">
      <w:pPr>
        <w:pStyle w:val="Ttulo1"/>
        <w:numPr>
          <w:ilvl w:val="0"/>
          <w:numId w:val="2"/>
        </w:numPr>
        <w:tabs>
          <w:tab w:val="left" w:pos="616"/>
        </w:tabs>
        <w:rPr>
          <w:lang w:val="es-ES"/>
        </w:rPr>
      </w:pPr>
      <w:r w:rsidRPr="008451F9">
        <w:rPr>
          <w:lang w:val="es-ES"/>
        </w:rPr>
        <w:t>CONFIDENCIALIDAD DEL</w:t>
      </w:r>
      <w:r w:rsidRPr="008451F9">
        <w:rPr>
          <w:spacing w:val="-3"/>
          <w:lang w:val="es-ES"/>
        </w:rPr>
        <w:t xml:space="preserve"> </w:t>
      </w:r>
      <w:r w:rsidRPr="008451F9">
        <w:rPr>
          <w:lang w:val="es-ES"/>
        </w:rPr>
        <w:t>ACUERDO</w:t>
      </w:r>
    </w:p>
    <w:p w14:paraId="2A53D90B" w14:textId="77777777" w:rsidR="005E19D7" w:rsidRPr="008451F9" w:rsidRDefault="005E19D7">
      <w:pPr>
        <w:pStyle w:val="Textoindependiente"/>
        <w:spacing w:before="4"/>
        <w:rPr>
          <w:b/>
          <w:lang w:val="es-ES"/>
        </w:rPr>
      </w:pPr>
    </w:p>
    <w:p w14:paraId="6DBA4180" w14:textId="77777777" w:rsidR="005E19D7" w:rsidRPr="008451F9" w:rsidRDefault="00A45343">
      <w:pPr>
        <w:pStyle w:val="Textoindependiente"/>
        <w:ind w:left="254"/>
        <w:rPr>
          <w:lang w:val="es-ES"/>
        </w:rPr>
      </w:pPr>
      <w:r w:rsidRPr="008451F9">
        <w:rPr>
          <w:lang w:val="es-ES"/>
        </w:rPr>
        <w:t>Este acuerdo reviste el carácter de Confidencial y por tanto se prohíbe su divulgación a terceros.</w:t>
      </w:r>
    </w:p>
    <w:p w14:paraId="1D6FC8C8" w14:textId="77777777" w:rsidR="005E19D7" w:rsidRPr="008451F9" w:rsidRDefault="005E19D7">
      <w:pPr>
        <w:pStyle w:val="Textoindependiente"/>
        <w:spacing w:before="5"/>
        <w:rPr>
          <w:lang w:val="es-ES"/>
        </w:rPr>
      </w:pPr>
    </w:p>
    <w:p w14:paraId="64766F1B" w14:textId="77777777" w:rsidR="005E19D7" w:rsidRPr="008451F9" w:rsidRDefault="00A45343">
      <w:pPr>
        <w:pStyle w:val="Ttulo1"/>
        <w:numPr>
          <w:ilvl w:val="0"/>
          <w:numId w:val="2"/>
        </w:numPr>
        <w:tabs>
          <w:tab w:val="left" w:pos="616"/>
        </w:tabs>
        <w:rPr>
          <w:lang w:val="es-ES"/>
        </w:rPr>
      </w:pPr>
      <w:r w:rsidRPr="008451F9">
        <w:rPr>
          <w:lang w:val="es-ES"/>
        </w:rPr>
        <w:t>MODIFICACIÓN O</w:t>
      </w:r>
      <w:r w:rsidRPr="008451F9">
        <w:rPr>
          <w:spacing w:val="-3"/>
          <w:lang w:val="es-ES"/>
        </w:rPr>
        <w:t xml:space="preserve"> </w:t>
      </w:r>
      <w:r w:rsidRPr="008451F9">
        <w:rPr>
          <w:lang w:val="es-ES"/>
        </w:rPr>
        <w:t>CANCELACIÓN</w:t>
      </w:r>
    </w:p>
    <w:p w14:paraId="2E913F78" w14:textId="77777777" w:rsidR="005E19D7" w:rsidRPr="008451F9" w:rsidRDefault="005E19D7">
      <w:pPr>
        <w:pStyle w:val="Textoindependiente"/>
        <w:spacing w:before="4"/>
        <w:rPr>
          <w:b/>
          <w:lang w:val="es-ES"/>
        </w:rPr>
      </w:pPr>
    </w:p>
    <w:p w14:paraId="153C9E36" w14:textId="77777777" w:rsidR="005E19D7" w:rsidRPr="008451F9" w:rsidRDefault="0065489C">
      <w:pPr>
        <w:pStyle w:val="Textoindependiente"/>
        <w:spacing w:line="256" w:lineRule="auto"/>
        <w:ind w:left="254" w:right="117"/>
        <w:jc w:val="both"/>
        <w:rPr>
          <w:lang w:val="es-ES"/>
        </w:rPr>
      </w:pPr>
      <w:r>
        <w:rPr>
          <w:lang w:val="es-ES"/>
        </w:rPr>
        <w:t xml:space="preserve">Este acuerdo </w:t>
      </w:r>
      <w:r w:rsidR="00FF05D9">
        <w:rPr>
          <w:lang w:val="es-ES"/>
        </w:rPr>
        <w:t xml:space="preserve">sólo podrá </w:t>
      </w:r>
      <w:r w:rsidR="00A45343" w:rsidRPr="008451F9">
        <w:rPr>
          <w:lang w:val="es-ES"/>
        </w:rPr>
        <w:t>ser  modificado  con  el  consentimiento  expreso  de  ambas  partes,  en</w:t>
      </w:r>
      <w:r w:rsidR="00A45343" w:rsidRPr="008451F9">
        <w:rPr>
          <w:spacing w:val="-5"/>
          <w:lang w:val="es-ES"/>
        </w:rPr>
        <w:t xml:space="preserve"> </w:t>
      </w:r>
      <w:r w:rsidR="00A45343" w:rsidRPr="008451F9">
        <w:rPr>
          <w:lang w:val="es-ES"/>
        </w:rPr>
        <w:t>documento</w:t>
      </w:r>
      <w:r w:rsidR="00A45343" w:rsidRPr="008451F9">
        <w:rPr>
          <w:spacing w:val="-4"/>
          <w:lang w:val="es-ES"/>
        </w:rPr>
        <w:t xml:space="preserve"> </w:t>
      </w:r>
      <w:r w:rsidR="00A45343" w:rsidRPr="008451F9">
        <w:rPr>
          <w:lang w:val="es-ES"/>
        </w:rPr>
        <w:t>escrito</w:t>
      </w:r>
      <w:r w:rsidR="00A45343" w:rsidRPr="008451F9">
        <w:rPr>
          <w:spacing w:val="-5"/>
          <w:lang w:val="es-ES"/>
        </w:rPr>
        <w:t xml:space="preserve"> </w:t>
      </w:r>
      <w:r w:rsidR="00A45343" w:rsidRPr="008451F9">
        <w:rPr>
          <w:lang w:val="es-ES"/>
        </w:rPr>
        <w:t>y</w:t>
      </w:r>
      <w:r w:rsidR="00A45343" w:rsidRPr="008451F9">
        <w:rPr>
          <w:spacing w:val="-4"/>
          <w:lang w:val="es-ES"/>
        </w:rPr>
        <w:t xml:space="preserve"> </w:t>
      </w:r>
      <w:r w:rsidR="00A45343" w:rsidRPr="008451F9">
        <w:rPr>
          <w:lang w:val="es-ES"/>
        </w:rPr>
        <w:t>mencionando</w:t>
      </w:r>
      <w:r w:rsidR="00A45343" w:rsidRPr="008451F9">
        <w:rPr>
          <w:spacing w:val="-5"/>
          <w:lang w:val="es-ES"/>
        </w:rPr>
        <w:t xml:space="preserve"> </w:t>
      </w:r>
      <w:r w:rsidR="00A45343" w:rsidRPr="008451F9">
        <w:rPr>
          <w:lang w:val="es-ES"/>
        </w:rPr>
        <w:t>la</w:t>
      </w:r>
      <w:r w:rsidR="00A45343" w:rsidRPr="008451F9">
        <w:rPr>
          <w:spacing w:val="-4"/>
          <w:lang w:val="es-ES"/>
        </w:rPr>
        <w:t xml:space="preserve"> </w:t>
      </w:r>
      <w:r w:rsidR="00A45343" w:rsidRPr="008451F9">
        <w:rPr>
          <w:lang w:val="es-ES"/>
        </w:rPr>
        <w:t>voluntad</w:t>
      </w:r>
      <w:r w:rsidR="00A45343" w:rsidRPr="008451F9">
        <w:rPr>
          <w:spacing w:val="-4"/>
          <w:lang w:val="es-ES"/>
        </w:rPr>
        <w:t xml:space="preserve"> </w:t>
      </w:r>
      <w:r w:rsidR="00A45343" w:rsidRPr="008451F9">
        <w:rPr>
          <w:lang w:val="es-ES"/>
        </w:rPr>
        <w:t>de</w:t>
      </w:r>
      <w:r w:rsidR="00A45343" w:rsidRPr="008451F9">
        <w:rPr>
          <w:spacing w:val="-5"/>
          <w:lang w:val="es-ES"/>
        </w:rPr>
        <w:t xml:space="preserve"> </w:t>
      </w:r>
      <w:r w:rsidR="00A45343" w:rsidRPr="008451F9">
        <w:rPr>
          <w:lang w:val="es-ES"/>
        </w:rPr>
        <w:t>las</w:t>
      </w:r>
      <w:r w:rsidR="00A45343" w:rsidRPr="008451F9">
        <w:rPr>
          <w:spacing w:val="-4"/>
          <w:lang w:val="es-ES"/>
        </w:rPr>
        <w:t xml:space="preserve"> </w:t>
      </w:r>
      <w:r w:rsidR="00A45343" w:rsidRPr="008451F9">
        <w:rPr>
          <w:lang w:val="es-ES"/>
        </w:rPr>
        <w:t>partes</w:t>
      </w:r>
      <w:r w:rsidR="00A45343" w:rsidRPr="008451F9">
        <w:rPr>
          <w:spacing w:val="-5"/>
          <w:lang w:val="es-ES"/>
        </w:rPr>
        <w:t xml:space="preserve"> </w:t>
      </w:r>
      <w:r w:rsidR="00A45343" w:rsidRPr="008451F9">
        <w:rPr>
          <w:lang w:val="es-ES"/>
        </w:rPr>
        <w:t>de</w:t>
      </w:r>
      <w:r w:rsidR="00A45343" w:rsidRPr="008451F9">
        <w:rPr>
          <w:spacing w:val="-4"/>
          <w:lang w:val="es-ES"/>
        </w:rPr>
        <w:t xml:space="preserve"> </w:t>
      </w:r>
      <w:r w:rsidR="00A45343" w:rsidRPr="008451F9">
        <w:rPr>
          <w:lang w:val="es-ES"/>
        </w:rPr>
        <w:t>modificar</w:t>
      </w:r>
      <w:r w:rsidR="00A45343" w:rsidRPr="008451F9">
        <w:rPr>
          <w:spacing w:val="-5"/>
          <w:lang w:val="es-ES"/>
        </w:rPr>
        <w:t xml:space="preserve"> </w:t>
      </w:r>
      <w:r w:rsidR="00A45343" w:rsidRPr="008451F9">
        <w:rPr>
          <w:lang w:val="es-ES"/>
        </w:rPr>
        <w:t>el</w:t>
      </w:r>
      <w:r w:rsidR="00A45343" w:rsidRPr="008451F9">
        <w:rPr>
          <w:spacing w:val="-3"/>
          <w:lang w:val="es-ES"/>
        </w:rPr>
        <w:t xml:space="preserve"> </w:t>
      </w:r>
      <w:r w:rsidR="00A45343" w:rsidRPr="008451F9">
        <w:rPr>
          <w:lang w:val="es-ES"/>
        </w:rPr>
        <w:t>presente</w:t>
      </w:r>
      <w:r w:rsidR="00A45343" w:rsidRPr="008451F9">
        <w:rPr>
          <w:spacing w:val="-5"/>
          <w:lang w:val="es-ES"/>
        </w:rPr>
        <w:t xml:space="preserve"> </w:t>
      </w:r>
      <w:r w:rsidR="00A45343" w:rsidRPr="008451F9">
        <w:rPr>
          <w:lang w:val="es-ES"/>
        </w:rPr>
        <w:t>acuerdo.</w:t>
      </w:r>
    </w:p>
    <w:p w14:paraId="518E3942" w14:textId="77777777" w:rsidR="005E19D7" w:rsidRPr="008451F9" w:rsidRDefault="005E19D7">
      <w:pPr>
        <w:pStyle w:val="Textoindependiente"/>
        <w:spacing w:before="9"/>
        <w:rPr>
          <w:sz w:val="20"/>
          <w:lang w:val="es-ES"/>
        </w:rPr>
      </w:pPr>
    </w:p>
    <w:p w14:paraId="5837894B" w14:textId="77777777" w:rsidR="005E19D7" w:rsidRPr="008451F9" w:rsidRDefault="00A45343">
      <w:pPr>
        <w:pStyle w:val="Ttulo1"/>
        <w:numPr>
          <w:ilvl w:val="0"/>
          <w:numId w:val="2"/>
        </w:numPr>
        <w:tabs>
          <w:tab w:val="left" w:pos="616"/>
        </w:tabs>
        <w:spacing w:before="1"/>
        <w:rPr>
          <w:lang w:val="es-ES"/>
        </w:rPr>
      </w:pPr>
      <w:r w:rsidRPr="008451F9">
        <w:rPr>
          <w:lang w:val="es-ES"/>
        </w:rPr>
        <w:t>JURISDICCIÓN</w:t>
      </w:r>
    </w:p>
    <w:p w14:paraId="659AE6CC" w14:textId="77777777" w:rsidR="005E19D7" w:rsidRPr="008451F9" w:rsidRDefault="005E19D7">
      <w:pPr>
        <w:pStyle w:val="Textoindependiente"/>
        <w:spacing w:before="4"/>
        <w:rPr>
          <w:b/>
          <w:lang w:val="es-ES"/>
        </w:rPr>
      </w:pPr>
    </w:p>
    <w:p w14:paraId="0295172D" w14:textId="77777777" w:rsidR="005E19D7" w:rsidRPr="008451F9" w:rsidRDefault="00A45343">
      <w:pPr>
        <w:pStyle w:val="Textoindependiente"/>
        <w:spacing w:line="256" w:lineRule="auto"/>
        <w:ind w:left="254" w:right="118"/>
        <w:jc w:val="both"/>
        <w:rPr>
          <w:lang w:val="es-ES"/>
        </w:rPr>
      </w:pPr>
      <w:r w:rsidRPr="008451F9">
        <w:rPr>
          <w:lang w:val="es-ES"/>
        </w:rPr>
        <w:t>Las partes se comprometen a resolver de manera amistosa cualquier desacuerdo que pueda surgir en el desarrollo del presente contrato. En caso de conflicto ambas partes acuerdan el sometimiento a los Tribunales de La Rioja, con renuncia de su propio</w:t>
      </w:r>
      <w:r w:rsidRPr="008451F9">
        <w:rPr>
          <w:spacing w:val="-23"/>
          <w:lang w:val="es-ES"/>
        </w:rPr>
        <w:t xml:space="preserve"> </w:t>
      </w:r>
      <w:r w:rsidRPr="008451F9">
        <w:rPr>
          <w:lang w:val="es-ES"/>
        </w:rPr>
        <w:t>fuero.</w:t>
      </w:r>
    </w:p>
    <w:p w14:paraId="2CA6BE83" w14:textId="77777777" w:rsidR="005E19D7" w:rsidRPr="008451F9" w:rsidRDefault="005E19D7">
      <w:pPr>
        <w:pStyle w:val="Textoindependiente"/>
        <w:spacing w:before="9"/>
        <w:rPr>
          <w:sz w:val="20"/>
          <w:lang w:val="es-ES"/>
        </w:rPr>
      </w:pPr>
    </w:p>
    <w:p w14:paraId="13E78508" w14:textId="1FAC318B" w:rsidR="005E19D7" w:rsidRPr="008451F9" w:rsidRDefault="00A45343">
      <w:pPr>
        <w:spacing w:line="259" w:lineRule="auto"/>
        <w:ind w:left="254" w:right="122"/>
        <w:jc w:val="both"/>
        <w:rPr>
          <w:b/>
          <w:sz w:val="28"/>
          <w:lang w:val="es-ES"/>
        </w:rPr>
      </w:pPr>
      <w:r w:rsidRPr="008451F9">
        <w:rPr>
          <w:lang w:val="es-ES"/>
        </w:rPr>
        <w:t xml:space="preserve">Y en prueba de conformidad de cuanto antecede, </w:t>
      </w:r>
      <w:r w:rsidRPr="008451F9">
        <w:rPr>
          <w:b/>
          <w:lang w:val="es-ES"/>
        </w:rPr>
        <w:t xml:space="preserve">FIRMAN </w:t>
      </w:r>
      <w:r w:rsidRPr="008451F9">
        <w:rPr>
          <w:lang w:val="es-ES"/>
        </w:rPr>
        <w:t xml:space="preserve">el presente acuerdo por duplicado y a un solo efecto </w:t>
      </w:r>
      <w:r w:rsidRPr="008451F9">
        <w:rPr>
          <w:b/>
          <w:sz w:val="28"/>
          <w:lang w:val="es-ES"/>
        </w:rPr>
        <w:t>en Logroño, a …........ de ..................................... de 2.0</w:t>
      </w:r>
      <w:r w:rsidR="006245AC">
        <w:rPr>
          <w:b/>
          <w:sz w:val="28"/>
          <w:lang w:val="es-ES"/>
        </w:rPr>
        <w:t>22</w:t>
      </w:r>
      <w:r w:rsidRPr="008451F9">
        <w:rPr>
          <w:b/>
          <w:sz w:val="28"/>
          <w:lang w:val="es-ES"/>
        </w:rPr>
        <w:t>.</w:t>
      </w:r>
    </w:p>
    <w:p w14:paraId="33E73B6E" w14:textId="77777777" w:rsidR="005E19D7" w:rsidRPr="008451F9" w:rsidRDefault="005E19D7">
      <w:pPr>
        <w:pStyle w:val="Textoindependiente"/>
        <w:rPr>
          <w:b/>
          <w:sz w:val="11"/>
          <w:lang w:val="es-ES"/>
        </w:rPr>
      </w:pPr>
    </w:p>
    <w:p w14:paraId="48DFB54A" w14:textId="77777777" w:rsidR="005E19D7" w:rsidRPr="008451F9" w:rsidRDefault="00A45343">
      <w:pPr>
        <w:pStyle w:val="Ttulo1"/>
        <w:tabs>
          <w:tab w:val="left" w:pos="5208"/>
        </w:tabs>
        <w:spacing w:before="93"/>
        <w:ind w:left="104" w:firstLine="0"/>
        <w:jc w:val="left"/>
        <w:rPr>
          <w:lang w:val="es-ES"/>
        </w:rPr>
      </w:pPr>
      <w:r w:rsidRPr="008451F9">
        <w:rPr>
          <w:lang w:val="es-ES"/>
        </w:rPr>
        <w:t>Firmado por:</w:t>
      </w:r>
      <w:r w:rsidRPr="008451F9">
        <w:rPr>
          <w:spacing w:val="48"/>
          <w:lang w:val="es-ES"/>
        </w:rPr>
        <w:t xml:space="preserve"> </w:t>
      </w:r>
      <w:r w:rsidRPr="008451F9">
        <w:rPr>
          <w:lang w:val="es-ES"/>
        </w:rPr>
        <w:t>Francisco</w:t>
      </w:r>
      <w:r w:rsidRPr="008451F9">
        <w:rPr>
          <w:spacing w:val="-5"/>
          <w:lang w:val="es-ES"/>
        </w:rPr>
        <w:t xml:space="preserve"> </w:t>
      </w:r>
      <w:r w:rsidRPr="008451F9">
        <w:rPr>
          <w:lang w:val="es-ES"/>
        </w:rPr>
        <w:t>Ezquerra</w:t>
      </w:r>
      <w:r w:rsidRPr="008451F9">
        <w:rPr>
          <w:lang w:val="es-ES"/>
        </w:rPr>
        <w:tab/>
        <w:t>Firmado</w:t>
      </w:r>
      <w:r w:rsidRPr="008451F9">
        <w:rPr>
          <w:spacing w:val="-1"/>
          <w:lang w:val="es-ES"/>
        </w:rPr>
        <w:t xml:space="preserve"> </w:t>
      </w:r>
      <w:r w:rsidRPr="008451F9">
        <w:rPr>
          <w:lang w:val="es-ES"/>
        </w:rPr>
        <w:t>por:</w:t>
      </w:r>
    </w:p>
    <w:p w14:paraId="493AB8EA" w14:textId="77777777" w:rsidR="005E19D7" w:rsidRPr="008451F9" w:rsidRDefault="005E19D7">
      <w:pPr>
        <w:pStyle w:val="Textoindependiente"/>
        <w:rPr>
          <w:b/>
          <w:sz w:val="20"/>
          <w:lang w:val="es-ES"/>
        </w:rPr>
      </w:pPr>
    </w:p>
    <w:p w14:paraId="6CD4CB76" w14:textId="77777777" w:rsidR="005E19D7" w:rsidRPr="008451F9" w:rsidRDefault="005E19D7">
      <w:pPr>
        <w:pStyle w:val="Textoindependiente"/>
        <w:rPr>
          <w:b/>
          <w:sz w:val="20"/>
          <w:lang w:val="es-ES"/>
        </w:rPr>
      </w:pPr>
    </w:p>
    <w:p w14:paraId="3A8E61A2" w14:textId="77777777" w:rsidR="005E19D7" w:rsidRPr="008451F9" w:rsidRDefault="005E19D7">
      <w:pPr>
        <w:pStyle w:val="Textoindependiente"/>
        <w:rPr>
          <w:b/>
          <w:sz w:val="20"/>
          <w:lang w:val="es-ES"/>
        </w:rPr>
      </w:pPr>
    </w:p>
    <w:p w14:paraId="03444FC2" w14:textId="77777777" w:rsidR="005E19D7" w:rsidRPr="008451F9" w:rsidRDefault="005E19D7">
      <w:pPr>
        <w:pStyle w:val="Textoindependiente"/>
        <w:rPr>
          <w:b/>
          <w:sz w:val="20"/>
          <w:lang w:val="es-ES"/>
        </w:rPr>
      </w:pPr>
    </w:p>
    <w:p w14:paraId="6EB47906" w14:textId="77777777" w:rsidR="005E19D7" w:rsidRPr="008451F9" w:rsidRDefault="005E19D7">
      <w:pPr>
        <w:pStyle w:val="Textoindependiente"/>
        <w:rPr>
          <w:b/>
          <w:sz w:val="20"/>
          <w:lang w:val="es-ES"/>
        </w:rPr>
      </w:pPr>
    </w:p>
    <w:p w14:paraId="1C93DA30" w14:textId="77777777" w:rsidR="005E19D7" w:rsidRPr="008451F9" w:rsidRDefault="005E19D7">
      <w:pPr>
        <w:pStyle w:val="Textoindependiente"/>
        <w:spacing w:before="6"/>
        <w:rPr>
          <w:b/>
          <w:sz w:val="15"/>
          <w:lang w:val="es-ES"/>
        </w:rPr>
      </w:pPr>
    </w:p>
    <w:p w14:paraId="6F262958" w14:textId="77777777" w:rsidR="005E19D7" w:rsidRPr="008451F9" w:rsidRDefault="0053226C">
      <w:pPr>
        <w:tabs>
          <w:tab w:val="left" w:pos="5199"/>
        </w:tabs>
        <w:spacing w:line="20" w:lineRule="exact"/>
        <w:ind w:left="94" w:right="-29"/>
        <w:rPr>
          <w:sz w:val="2"/>
          <w:lang w:val="es-ES"/>
        </w:rPr>
      </w:pPr>
      <w:r>
        <w:rPr>
          <w:sz w:val="2"/>
          <w:lang w:val="es-ES"/>
        </w:rPr>
      </w:r>
      <w:r>
        <w:rPr>
          <w:sz w:val="2"/>
          <w:lang w:val="es-ES"/>
        </w:rPr>
        <w:pict w14:anchorId="4C16F1E2">
          <v:group id="_x0000_s2052" style="width:226.4pt;height:1pt;mso-position-horizontal-relative:char;mso-position-vertical-relative:line" coordsize="4528,20">
            <v:line id="_x0000_s2053" style="position:absolute" from="0,10" to="4528,10" strokeweight=".3455mm"/>
            <w10:anchorlock/>
          </v:group>
        </w:pict>
      </w:r>
      <w:r w:rsidR="00A45343" w:rsidRPr="008451F9">
        <w:rPr>
          <w:sz w:val="2"/>
          <w:lang w:val="es-ES"/>
        </w:rPr>
        <w:tab/>
      </w:r>
      <w:r>
        <w:rPr>
          <w:sz w:val="2"/>
          <w:lang w:val="es-ES"/>
        </w:rPr>
      </w:r>
      <w:r>
        <w:rPr>
          <w:sz w:val="2"/>
          <w:lang w:val="es-ES"/>
        </w:rPr>
        <w:pict w14:anchorId="69DE8537">
          <v:group id="_x0000_s2050" style="width:238.65pt;height:1pt;mso-position-horizontal-relative:char;mso-position-vertical-relative:line" coordsize="4773,20">
            <v:line id="_x0000_s2051" style="position:absolute" from="0,10" to="4772,10" strokeweight=".3455mm"/>
            <w10:anchorlock/>
          </v:group>
        </w:pict>
      </w:r>
    </w:p>
    <w:p w14:paraId="260D00DE" w14:textId="77777777" w:rsidR="005E19D7" w:rsidRPr="008451F9" w:rsidRDefault="005E19D7">
      <w:pPr>
        <w:spacing w:line="20" w:lineRule="exact"/>
        <w:rPr>
          <w:sz w:val="2"/>
          <w:lang w:val="es-ES"/>
        </w:rPr>
        <w:sectPr w:rsidR="005E19D7" w:rsidRPr="008451F9">
          <w:pgSz w:w="11920" w:h="16860"/>
          <w:pgMar w:top="1600" w:right="1020" w:bottom="280" w:left="880" w:header="390" w:footer="0" w:gutter="0"/>
          <w:cols w:space="720"/>
        </w:sectPr>
      </w:pPr>
    </w:p>
    <w:p w14:paraId="5BE70DB4" w14:textId="77777777" w:rsidR="005E19D7" w:rsidRPr="008451F9" w:rsidRDefault="00A45343">
      <w:pPr>
        <w:pStyle w:val="Ttulo1"/>
        <w:tabs>
          <w:tab w:val="left" w:pos="1241"/>
        </w:tabs>
        <w:spacing w:before="20" w:line="256" w:lineRule="auto"/>
        <w:ind w:left="104" w:right="38" w:firstLine="0"/>
        <w:jc w:val="left"/>
        <w:rPr>
          <w:lang w:val="es-ES"/>
        </w:rPr>
      </w:pPr>
      <w:r w:rsidRPr="008451F9">
        <w:rPr>
          <w:lang w:val="es-ES"/>
        </w:rPr>
        <w:t xml:space="preserve">Empresa: </w:t>
      </w:r>
      <w:proofErr w:type="spellStart"/>
      <w:r w:rsidRPr="008451F9">
        <w:rPr>
          <w:lang w:val="es-ES"/>
        </w:rPr>
        <w:t>MicroRiobiotic</w:t>
      </w:r>
      <w:proofErr w:type="spellEnd"/>
      <w:r w:rsidRPr="008451F9">
        <w:rPr>
          <w:lang w:val="es-ES"/>
        </w:rPr>
        <w:t>, S.L. Cargo:</w:t>
      </w:r>
      <w:r w:rsidRPr="008451F9">
        <w:rPr>
          <w:lang w:val="es-ES"/>
        </w:rPr>
        <w:tab/>
        <w:t>CEO</w:t>
      </w:r>
    </w:p>
    <w:p w14:paraId="4A05900D" w14:textId="77777777" w:rsidR="005E19D7" w:rsidRPr="008451F9" w:rsidRDefault="00A45343">
      <w:pPr>
        <w:spacing w:before="20" w:line="256" w:lineRule="auto"/>
        <w:ind w:left="104" w:right="3789"/>
        <w:rPr>
          <w:b/>
          <w:lang w:val="es-ES"/>
        </w:rPr>
      </w:pPr>
      <w:r w:rsidRPr="008451F9">
        <w:rPr>
          <w:lang w:val="es-ES"/>
        </w:rPr>
        <w:br w:type="column"/>
      </w:r>
      <w:r w:rsidRPr="008451F9">
        <w:rPr>
          <w:b/>
          <w:lang w:val="es-ES"/>
        </w:rPr>
        <w:t>Empresa: Cargo:</w:t>
      </w:r>
    </w:p>
    <w:sectPr w:rsidR="005E19D7" w:rsidRPr="008451F9">
      <w:type w:val="continuous"/>
      <w:pgSz w:w="11920" w:h="16860"/>
      <w:pgMar w:top="1600" w:right="1020" w:bottom="280" w:left="880" w:header="720" w:footer="720" w:gutter="0"/>
      <w:cols w:num="2" w:space="720" w:equalWidth="0">
        <w:col w:w="3324" w:space="1780"/>
        <w:col w:w="49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9C79" w14:textId="77777777" w:rsidR="0053226C" w:rsidRDefault="0053226C">
      <w:r>
        <w:separator/>
      </w:r>
    </w:p>
  </w:endnote>
  <w:endnote w:type="continuationSeparator" w:id="0">
    <w:p w14:paraId="3D38D4BB" w14:textId="77777777" w:rsidR="0053226C" w:rsidRDefault="0053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61FB" w14:textId="77777777" w:rsidR="0053226C" w:rsidRDefault="0053226C">
      <w:r>
        <w:separator/>
      </w:r>
    </w:p>
  </w:footnote>
  <w:footnote w:type="continuationSeparator" w:id="0">
    <w:p w14:paraId="1709A6A9" w14:textId="77777777" w:rsidR="0053226C" w:rsidRDefault="0053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E50" w14:textId="77777777" w:rsidR="005E19D7" w:rsidRDefault="0053226C">
    <w:pPr>
      <w:pStyle w:val="Textoindependiente"/>
      <w:spacing w:line="14" w:lineRule="auto"/>
      <w:rPr>
        <w:sz w:val="20"/>
      </w:rPr>
    </w:pPr>
    <w:r>
      <w:pict w14:anchorId="36A23114">
        <v:shape id="_x0000_s1025" style="position:absolute;margin-left:0;margin-top:0;width:.1pt;height:.1pt;z-index:-251657728;mso-position-horizontal-relative:page;mso-position-vertical-relative:page" coordsize="0,0" path="m,l,xe" fillcolor="black" stroked="f">
          <v:path arrowok="t"/>
          <w10:wrap anchorx="page" anchory="page"/>
        </v:shape>
      </w:pict>
    </w:r>
    <w:r w:rsidR="00A45343">
      <w:rPr>
        <w:noProof/>
        <w:lang w:val="es-ES" w:eastAsia="es-ES"/>
      </w:rPr>
      <w:drawing>
        <wp:anchor distT="0" distB="0" distL="0" distR="0" simplePos="0" relativeHeight="251656704" behindDoc="1" locked="0" layoutInCell="1" allowOverlap="1" wp14:anchorId="0741A549" wp14:editId="7C6E8CE6">
          <wp:simplePos x="0" y="0"/>
          <wp:positionH relativeFrom="page">
            <wp:posOffset>6053453</wp:posOffset>
          </wp:positionH>
          <wp:positionV relativeFrom="page">
            <wp:posOffset>247857</wp:posOffset>
          </wp:positionV>
          <wp:extent cx="972365" cy="6482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72365" cy="6482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B73C" w14:textId="77777777" w:rsidR="005E19D7" w:rsidRDefault="00A45343">
    <w:pPr>
      <w:pStyle w:val="Textoindependiente"/>
      <w:spacing w:line="14" w:lineRule="auto"/>
      <w:rPr>
        <w:sz w:val="20"/>
      </w:rPr>
    </w:pPr>
    <w:r>
      <w:rPr>
        <w:noProof/>
        <w:lang w:val="es-ES" w:eastAsia="es-ES"/>
      </w:rPr>
      <w:drawing>
        <wp:anchor distT="0" distB="0" distL="0" distR="0" simplePos="0" relativeHeight="251657728" behindDoc="1" locked="0" layoutInCell="1" allowOverlap="1" wp14:anchorId="38205A47" wp14:editId="4C34200C">
          <wp:simplePos x="0" y="0"/>
          <wp:positionH relativeFrom="page">
            <wp:posOffset>6053453</wp:posOffset>
          </wp:positionH>
          <wp:positionV relativeFrom="page">
            <wp:posOffset>247858</wp:posOffset>
          </wp:positionV>
          <wp:extent cx="972365" cy="6482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972365" cy="64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A1A"/>
    <w:multiLevelType w:val="hybridMultilevel"/>
    <w:tmpl w:val="5D3C1E32"/>
    <w:lvl w:ilvl="0" w:tplc="AB8CB24E">
      <w:start w:val="1"/>
      <w:numFmt w:val="decimal"/>
      <w:lvlText w:val="%1."/>
      <w:lvlJc w:val="left"/>
      <w:pPr>
        <w:ind w:left="615" w:hanging="361"/>
        <w:jc w:val="left"/>
      </w:pPr>
      <w:rPr>
        <w:rFonts w:ascii="Arial" w:eastAsia="Arial" w:hAnsi="Arial" w:cs="Arial" w:hint="default"/>
        <w:b/>
        <w:bCs/>
        <w:spacing w:val="-7"/>
        <w:w w:val="100"/>
        <w:sz w:val="22"/>
        <w:szCs w:val="22"/>
      </w:rPr>
    </w:lvl>
    <w:lvl w:ilvl="1" w:tplc="F9D4DC82">
      <w:numFmt w:val="bullet"/>
      <w:lvlText w:val="•"/>
      <w:lvlJc w:val="left"/>
      <w:pPr>
        <w:ind w:left="1560" w:hanging="361"/>
      </w:pPr>
      <w:rPr>
        <w:rFonts w:hint="default"/>
      </w:rPr>
    </w:lvl>
    <w:lvl w:ilvl="2" w:tplc="F3742966">
      <w:numFmt w:val="bullet"/>
      <w:lvlText w:val="•"/>
      <w:lvlJc w:val="left"/>
      <w:pPr>
        <w:ind w:left="2500" w:hanging="361"/>
      </w:pPr>
      <w:rPr>
        <w:rFonts w:hint="default"/>
      </w:rPr>
    </w:lvl>
    <w:lvl w:ilvl="3" w:tplc="A3428E26">
      <w:numFmt w:val="bullet"/>
      <w:lvlText w:val="•"/>
      <w:lvlJc w:val="left"/>
      <w:pPr>
        <w:ind w:left="3440" w:hanging="361"/>
      </w:pPr>
      <w:rPr>
        <w:rFonts w:hint="default"/>
      </w:rPr>
    </w:lvl>
    <w:lvl w:ilvl="4" w:tplc="ADD684E4">
      <w:numFmt w:val="bullet"/>
      <w:lvlText w:val="•"/>
      <w:lvlJc w:val="left"/>
      <w:pPr>
        <w:ind w:left="4380" w:hanging="361"/>
      </w:pPr>
      <w:rPr>
        <w:rFonts w:hint="default"/>
      </w:rPr>
    </w:lvl>
    <w:lvl w:ilvl="5" w:tplc="BEDEBAF2">
      <w:numFmt w:val="bullet"/>
      <w:lvlText w:val="•"/>
      <w:lvlJc w:val="left"/>
      <w:pPr>
        <w:ind w:left="5320" w:hanging="361"/>
      </w:pPr>
      <w:rPr>
        <w:rFonts w:hint="default"/>
      </w:rPr>
    </w:lvl>
    <w:lvl w:ilvl="6" w:tplc="83783126">
      <w:numFmt w:val="bullet"/>
      <w:lvlText w:val="•"/>
      <w:lvlJc w:val="left"/>
      <w:pPr>
        <w:ind w:left="6260" w:hanging="361"/>
      </w:pPr>
      <w:rPr>
        <w:rFonts w:hint="default"/>
      </w:rPr>
    </w:lvl>
    <w:lvl w:ilvl="7" w:tplc="CB82F096">
      <w:numFmt w:val="bullet"/>
      <w:lvlText w:val="•"/>
      <w:lvlJc w:val="left"/>
      <w:pPr>
        <w:ind w:left="7200" w:hanging="361"/>
      </w:pPr>
      <w:rPr>
        <w:rFonts w:hint="default"/>
      </w:rPr>
    </w:lvl>
    <w:lvl w:ilvl="8" w:tplc="60F2A1C4">
      <w:numFmt w:val="bullet"/>
      <w:lvlText w:val="•"/>
      <w:lvlJc w:val="left"/>
      <w:pPr>
        <w:ind w:left="8140" w:hanging="361"/>
      </w:pPr>
      <w:rPr>
        <w:rFonts w:hint="default"/>
      </w:rPr>
    </w:lvl>
  </w:abstractNum>
  <w:abstractNum w:abstractNumId="1" w15:restartNumberingAfterBreak="0">
    <w:nsid w:val="22DE4EAF"/>
    <w:multiLevelType w:val="hybridMultilevel"/>
    <w:tmpl w:val="8A185A78"/>
    <w:lvl w:ilvl="0" w:tplc="41F82BCC">
      <w:start w:val="1"/>
      <w:numFmt w:val="decimal"/>
      <w:lvlText w:val="%1."/>
      <w:lvlJc w:val="left"/>
      <w:pPr>
        <w:ind w:left="615" w:hanging="361"/>
        <w:jc w:val="left"/>
      </w:pPr>
      <w:rPr>
        <w:rFonts w:ascii="Arial" w:eastAsia="Arial" w:hAnsi="Arial" w:cs="Arial" w:hint="default"/>
        <w:b/>
        <w:bCs/>
        <w:spacing w:val="-7"/>
        <w:w w:val="100"/>
        <w:sz w:val="22"/>
        <w:szCs w:val="22"/>
      </w:rPr>
    </w:lvl>
    <w:lvl w:ilvl="1" w:tplc="825ECE58">
      <w:start w:val="1"/>
      <w:numFmt w:val="lowerLetter"/>
      <w:lvlText w:val="%2."/>
      <w:lvlJc w:val="left"/>
      <w:pPr>
        <w:ind w:left="975" w:hanging="361"/>
        <w:jc w:val="left"/>
      </w:pPr>
      <w:rPr>
        <w:rFonts w:ascii="Arial" w:eastAsia="Arial" w:hAnsi="Arial" w:cs="Arial" w:hint="default"/>
        <w:b/>
        <w:bCs/>
        <w:spacing w:val="-7"/>
        <w:w w:val="100"/>
        <w:sz w:val="22"/>
        <w:szCs w:val="22"/>
      </w:rPr>
    </w:lvl>
    <w:lvl w:ilvl="2" w:tplc="B3742114">
      <w:numFmt w:val="bullet"/>
      <w:lvlText w:val="•"/>
      <w:lvlJc w:val="left"/>
      <w:pPr>
        <w:ind w:left="1984" w:hanging="361"/>
      </w:pPr>
      <w:rPr>
        <w:rFonts w:hint="default"/>
      </w:rPr>
    </w:lvl>
    <w:lvl w:ilvl="3" w:tplc="62E6A416">
      <w:numFmt w:val="bullet"/>
      <w:lvlText w:val="•"/>
      <w:lvlJc w:val="left"/>
      <w:pPr>
        <w:ind w:left="2988" w:hanging="361"/>
      </w:pPr>
      <w:rPr>
        <w:rFonts w:hint="default"/>
      </w:rPr>
    </w:lvl>
    <w:lvl w:ilvl="4" w:tplc="77F4479E">
      <w:numFmt w:val="bullet"/>
      <w:lvlText w:val="•"/>
      <w:lvlJc w:val="left"/>
      <w:pPr>
        <w:ind w:left="3993" w:hanging="361"/>
      </w:pPr>
      <w:rPr>
        <w:rFonts w:hint="default"/>
      </w:rPr>
    </w:lvl>
    <w:lvl w:ilvl="5" w:tplc="DC6A8CFE">
      <w:numFmt w:val="bullet"/>
      <w:lvlText w:val="•"/>
      <w:lvlJc w:val="left"/>
      <w:pPr>
        <w:ind w:left="4997" w:hanging="361"/>
      </w:pPr>
      <w:rPr>
        <w:rFonts w:hint="default"/>
      </w:rPr>
    </w:lvl>
    <w:lvl w:ilvl="6" w:tplc="6EBC7A8C">
      <w:numFmt w:val="bullet"/>
      <w:lvlText w:val="•"/>
      <w:lvlJc w:val="left"/>
      <w:pPr>
        <w:ind w:left="6002" w:hanging="361"/>
      </w:pPr>
      <w:rPr>
        <w:rFonts w:hint="default"/>
      </w:rPr>
    </w:lvl>
    <w:lvl w:ilvl="7" w:tplc="B9EAE982">
      <w:numFmt w:val="bullet"/>
      <w:lvlText w:val="•"/>
      <w:lvlJc w:val="left"/>
      <w:pPr>
        <w:ind w:left="7006" w:hanging="361"/>
      </w:pPr>
      <w:rPr>
        <w:rFonts w:hint="default"/>
      </w:rPr>
    </w:lvl>
    <w:lvl w:ilvl="8" w:tplc="A31A9776">
      <w:numFmt w:val="bullet"/>
      <w:lvlText w:val="•"/>
      <w:lvlJc w:val="left"/>
      <w:pPr>
        <w:ind w:left="8011" w:hanging="361"/>
      </w:pPr>
      <w:rPr>
        <w:rFonts w:hint="default"/>
      </w:rPr>
    </w:lvl>
  </w:abstractNum>
  <w:abstractNum w:abstractNumId="2" w15:restartNumberingAfterBreak="0">
    <w:nsid w:val="5A413B51"/>
    <w:multiLevelType w:val="hybridMultilevel"/>
    <w:tmpl w:val="9CC6E338"/>
    <w:lvl w:ilvl="0" w:tplc="62D60A6C">
      <w:start w:val="1"/>
      <w:numFmt w:val="lowerLetter"/>
      <w:lvlText w:val="%1."/>
      <w:lvlJc w:val="left"/>
      <w:pPr>
        <w:ind w:left="975" w:hanging="361"/>
        <w:jc w:val="left"/>
      </w:pPr>
      <w:rPr>
        <w:rFonts w:ascii="Arial" w:eastAsia="Arial" w:hAnsi="Arial" w:cs="Arial" w:hint="default"/>
        <w:b/>
        <w:bCs/>
        <w:spacing w:val="-7"/>
        <w:w w:val="100"/>
        <w:sz w:val="22"/>
        <w:szCs w:val="22"/>
      </w:rPr>
    </w:lvl>
    <w:lvl w:ilvl="1" w:tplc="4CDE4EAC">
      <w:numFmt w:val="bullet"/>
      <w:lvlText w:val="•"/>
      <w:lvlJc w:val="left"/>
      <w:pPr>
        <w:ind w:left="1884" w:hanging="361"/>
      </w:pPr>
      <w:rPr>
        <w:rFonts w:hint="default"/>
      </w:rPr>
    </w:lvl>
    <w:lvl w:ilvl="2" w:tplc="A89E4BA0">
      <w:numFmt w:val="bullet"/>
      <w:lvlText w:val="•"/>
      <w:lvlJc w:val="left"/>
      <w:pPr>
        <w:ind w:left="2788" w:hanging="361"/>
      </w:pPr>
      <w:rPr>
        <w:rFonts w:hint="default"/>
      </w:rPr>
    </w:lvl>
    <w:lvl w:ilvl="3" w:tplc="A23E9970">
      <w:numFmt w:val="bullet"/>
      <w:lvlText w:val="•"/>
      <w:lvlJc w:val="left"/>
      <w:pPr>
        <w:ind w:left="3692" w:hanging="361"/>
      </w:pPr>
      <w:rPr>
        <w:rFonts w:hint="default"/>
      </w:rPr>
    </w:lvl>
    <w:lvl w:ilvl="4" w:tplc="E64801B2">
      <w:numFmt w:val="bullet"/>
      <w:lvlText w:val="•"/>
      <w:lvlJc w:val="left"/>
      <w:pPr>
        <w:ind w:left="4596" w:hanging="361"/>
      </w:pPr>
      <w:rPr>
        <w:rFonts w:hint="default"/>
      </w:rPr>
    </w:lvl>
    <w:lvl w:ilvl="5" w:tplc="6E4A7D44">
      <w:numFmt w:val="bullet"/>
      <w:lvlText w:val="•"/>
      <w:lvlJc w:val="left"/>
      <w:pPr>
        <w:ind w:left="5500" w:hanging="361"/>
      </w:pPr>
      <w:rPr>
        <w:rFonts w:hint="default"/>
      </w:rPr>
    </w:lvl>
    <w:lvl w:ilvl="6" w:tplc="1C7E7464">
      <w:numFmt w:val="bullet"/>
      <w:lvlText w:val="•"/>
      <w:lvlJc w:val="left"/>
      <w:pPr>
        <w:ind w:left="6404" w:hanging="361"/>
      </w:pPr>
      <w:rPr>
        <w:rFonts w:hint="default"/>
      </w:rPr>
    </w:lvl>
    <w:lvl w:ilvl="7" w:tplc="91FE20CA">
      <w:numFmt w:val="bullet"/>
      <w:lvlText w:val="•"/>
      <w:lvlJc w:val="left"/>
      <w:pPr>
        <w:ind w:left="7308" w:hanging="361"/>
      </w:pPr>
      <w:rPr>
        <w:rFonts w:hint="default"/>
      </w:rPr>
    </w:lvl>
    <w:lvl w:ilvl="8" w:tplc="6680CFC4">
      <w:numFmt w:val="bullet"/>
      <w:lvlText w:val="•"/>
      <w:lvlJc w:val="left"/>
      <w:pPr>
        <w:ind w:left="8212"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9D7"/>
    <w:rsid w:val="003049E7"/>
    <w:rsid w:val="003A1DB6"/>
    <w:rsid w:val="00406812"/>
    <w:rsid w:val="0053226C"/>
    <w:rsid w:val="005E19D7"/>
    <w:rsid w:val="006245AC"/>
    <w:rsid w:val="0065489C"/>
    <w:rsid w:val="008451F9"/>
    <w:rsid w:val="00A45343"/>
    <w:rsid w:val="00FF0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CA083D0"/>
  <w15:docId w15:val="{4A9C9F7C-2379-4A40-A80A-632E725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615" w:hanging="36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1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ran@beepv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10593</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cp:lastModifiedBy>
  <cp:revision>3</cp:revision>
  <dcterms:created xsi:type="dcterms:W3CDTF">2022-03-18T09:10:00Z</dcterms:created>
  <dcterms:modified xsi:type="dcterms:W3CDTF">2022-03-18T09:10:00Z</dcterms:modified>
</cp:coreProperties>
</file>